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Ind w:w="-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"/>
        <w:gridCol w:w="28"/>
        <w:gridCol w:w="403"/>
        <w:gridCol w:w="465"/>
        <w:gridCol w:w="286"/>
        <w:gridCol w:w="43"/>
        <w:gridCol w:w="305"/>
        <w:gridCol w:w="230"/>
        <w:gridCol w:w="198"/>
        <w:gridCol w:w="198"/>
        <w:gridCol w:w="264"/>
        <w:gridCol w:w="289"/>
        <w:gridCol w:w="271"/>
        <w:gridCol w:w="322"/>
        <w:gridCol w:w="445"/>
        <w:gridCol w:w="563"/>
        <w:gridCol w:w="353"/>
        <w:gridCol w:w="210"/>
        <w:gridCol w:w="385"/>
        <w:gridCol w:w="161"/>
        <w:gridCol w:w="156"/>
        <w:gridCol w:w="160"/>
        <w:gridCol w:w="179"/>
        <w:gridCol w:w="294"/>
        <w:gridCol w:w="423"/>
        <w:gridCol w:w="248"/>
        <w:gridCol w:w="210"/>
        <w:gridCol w:w="152"/>
        <w:gridCol w:w="286"/>
        <w:gridCol w:w="214"/>
        <w:gridCol w:w="719"/>
      </w:tblGrid>
      <w:tr w:rsidR="00973C27" w:rsidRPr="008F137B" w14:paraId="1D25CE38" w14:textId="77777777" w:rsidTr="008F137B">
        <w:trPr>
          <w:trHeight w:val="222"/>
        </w:trPr>
        <w:tc>
          <w:tcPr>
            <w:tcW w:w="5000" w:type="pct"/>
            <w:gridSpan w:val="31"/>
            <w:tcBorders>
              <w:bottom w:val="single" w:sz="4" w:space="0" w:color="auto"/>
            </w:tcBorders>
            <w:vAlign w:val="center"/>
          </w:tcPr>
          <w:p w14:paraId="045071AE" w14:textId="77777777" w:rsidR="00973C27" w:rsidRPr="008F137B" w:rsidRDefault="00973C27" w:rsidP="00FB4F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مقالات برگرفته از پایان نامه</w:t>
            </w:r>
          </w:p>
        </w:tc>
      </w:tr>
      <w:tr w:rsidR="000A0D18" w:rsidRPr="008F137B" w14:paraId="0AE58B76" w14:textId="77777777" w:rsidTr="008F137B">
        <w:trPr>
          <w:trHeight w:val="222"/>
        </w:trPr>
        <w:tc>
          <w:tcPr>
            <w:tcW w:w="615" w:type="pct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E65020D" w14:textId="77777777" w:rsidR="000A0D18" w:rsidRPr="008F137B" w:rsidRDefault="000A0D18" w:rsidP="000A0D1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سمت</w:t>
            </w:r>
          </w:p>
          <w:p w14:paraId="140C800C" w14:textId="77777777" w:rsidR="000A0D18" w:rsidRPr="008F137B" w:rsidRDefault="000A0D18" w:rsidP="000A0D1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مقطع          </w:t>
            </w:r>
          </w:p>
        </w:tc>
        <w:tc>
          <w:tcPr>
            <w:tcW w:w="1712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FF3C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داخل دانشگاه</w:t>
            </w:r>
          </w:p>
        </w:tc>
        <w:tc>
          <w:tcPr>
            <w:tcW w:w="1854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48774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خارج دانشگاه</w:t>
            </w:r>
          </w:p>
        </w:tc>
        <w:tc>
          <w:tcPr>
            <w:tcW w:w="447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D1AC6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دوران تحصیل</w:t>
            </w:r>
          </w:p>
        </w:tc>
        <w:tc>
          <w:tcPr>
            <w:tcW w:w="37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8E928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8F137B" w:rsidRPr="008F137B" w14:paraId="4CB6A9C9" w14:textId="77777777" w:rsidTr="008F137B">
        <w:tc>
          <w:tcPr>
            <w:tcW w:w="615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23DEDF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E2E9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CC94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594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F0BA0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اصلی</w:t>
            </w:r>
          </w:p>
        </w:tc>
        <w:tc>
          <w:tcPr>
            <w:tcW w:w="706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C5D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4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B5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C8490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اصلی</w:t>
            </w:r>
          </w:p>
        </w:tc>
        <w:tc>
          <w:tcPr>
            <w:tcW w:w="447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63AE4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E079C" w14:textId="77777777" w:rsidR="000A0D18" w:rsidRPr="008F137B" w:rsidRDefault="000A0D18" w:rsidP="00973C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16F35280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C741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C30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423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BFD1E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FE5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8E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9E0AE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ED427C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C6FA2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3F8BBBB7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0B84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انترنی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249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C3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D48B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45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01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C0CFE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8B364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AF1380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7AF3E72D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D276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B485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497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B107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A02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D5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64086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363783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FC6677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50A7F826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8A49A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فوق تخصص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A08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8B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24FB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A98E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774A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F2F65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0A038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BAC5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4A144025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7A8D0" w14:textId="77777777" w:rsidR="000A0D18" w:rsidRPr="008F137B" w:rsidRDefault="000A0D18" w:rsidP="007D5C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9B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4E2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CF3D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7D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94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8E97C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E1ECD8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48208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488451F7" w14:textId="77777777" w:rsidTr="008F137B">
        <w:trPr>
          <w:trHeight w:val="343"/>
        </w:trPr>
        <w:tc>
          <w:tcPr>
            <w:tcW w:w="61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D9D4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فلوشیب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6FAA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B381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304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E31F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0E1AC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5BC1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2AD89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86A57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F137B" w:rsidRPr="008F137B" w14:paraId="3E0765BC" w14:textId="77777777" w:rsidTr="008F137B">
        <w:trPr>
          <w:trHeight w:val="343"/>
        </w:trPr>
        <w:tc>
          <w:tcPr>
            <w:tcW w:w="6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39B7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61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7D1C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8D21B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142D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DA3DF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4685E" w14:textId="77777777" w:rsidR="000A0D18" w:rsidRPr="008F137B" w:rsidRDefault="000A0D18" w:rsidP="00E907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4CD7D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C3176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C28224" w14:textId="77777777" w:rsidR="000A0D18" w:rsidRPr="008F137B" w:rsidRDefault="000A0D18" w:rsidP="007D5C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0D18" w:rsidRPr="008F137B" w14:paraId="15E31861" w14:textId="77777777" w:rsidTr="008F137B">
        <w:tc>
          <w:tcPr>
            <w:tcW w:w="5000" w:type="pct"/>
            <w:gridSpan w:val="31"/>
            <w:tcBorders>
              <w:bottom w:val="single" w:sz="4" w:space="0" w:color="auto"/>
            </w:tcBorders>
            <w:vAlign w:val="center"/>
          </w:tcPr>
          <w:p w14:paraId="3CD6C227" w14:textId="77777777" w:rsidR="000A0D18" w:rsidRPr="008F137B" w:rsidRDefault="000A0D18" w:rsidP="000A0D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مقالات برگرفته از طرحهای تحقیقاتی</w:t>
            </w:r>
          </w:p>
        </w:tc>
      </w:tr>
      <w:tr w:rsidR="0066006E" w:rsidRPr="008F137B" w14:paraId="64CEBD18" w14:textId="77777777" w:rsidTr="008F137B">
        <w:tc>
          <w:tcPr>
            <w:tcW w:w="838" w:type="pct"/>
            <w:gridSpan w:val="3"/>
            <w:tcBorders>
              <w:right w:val="single" w:sz="12" w:space="0" w:color="auto"/>
            </w:tcBorders>
            <w:vAlign w:val="center"/>
          </w:tcPr>
          <w:p w14:paraId="442AFC48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56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D3517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علوم</w:t>
            </w:r>
          </w:p>
          <w:p w14:paraId="3B8A9284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پزشکی ارومیه</w:t>
            </w:r>
          </w:p>
        </w:tc>
        <w:tc>
          <w:tcPr>
            <w:tcW w:w="753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39FA7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کمیته تحقیقات دانشجویی</w:t>
            </w:r>
          </w:p>
        </w:tc>
        <w:tc>
          <w:tcPr>
            <w:tcW w:w="1264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0B15E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سایر دانشگاهها، سازمانها و مراکز پژوهشی</w:t>
            </w:r>
          </w:p>
        </w:tc>
        <w:tc>
          <w:tcPr>
            <w:tcW w:w="866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14BF9" w14:textId="77777777" w:rsidR="0066006E" w:rsidRPr="008F137B" w:rsidRDefault="00337C22" w:rsidP="009E5D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خارج از کشور</w:t>
            </w:r>
          </w:p>
        </w:tc>
        <w:tc>
          <w:tcPr>
            <w:tcW w:w="33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C6DB8" w14:textId="77777777" w:rsidR="0066006E" w:rsidRPr="008F137B" w:rsidRDefault="0066006E" w:rsidP="006600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HSR</w:t>
            </w:r>
          </w:p>
        </w:tc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14:paraId="7AA9F2A6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8228C9" w:rsidRPr="008F137B" w14:paraId="6B33225E" w14:textId="77777777" w:rsidTr="008F137B">
        <w:trPr>
          <w:trHeight w:val="317"/>
        </w:trPr>
        <w:tc>
          <w:tcPr>
            <w:tcW w:w="83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39260C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مجری طرح</w:t>
            </w:r>
          </w:p>
        </w:tc>
        <w:tc>
          <w:tcPr>
            <w:tcW w:w="56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57C84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6ABD9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B59C8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01F1B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6134B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EFED7" w14:textId="77777777" w:rsidR="008228C9" w:rsidRPr="008F137B" w:rsidRDefault="008228C9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006E" w:rsidRPr="008F137B" w14:paraId="7C4A3253" w14:textId="77777777" w:rsidTr="008F137B">
        <w:trPr>
          <w:trHeight w:val="317"/>
        </w:trPr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A6D0E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مشاور طرح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68422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7E239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E5E53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58A24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167D0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E85D25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006E" w:rsidRPr="008F137B" w14:paraId="25AB6911" w14:textId="77777777" w:rsidTr="008F137B">
        <w:trPr>
          <w:trHeight w:val="317"/>
        </w:trPr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98AD8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اصلی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06180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94DF4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07D69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7CAAE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7757C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3150C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006E" w:rsidRPr="008F137B" w14:paraId="1496501F" w14:textId="77777777" w:rsidTr="008F137B">
        <w:trPr>
          <w:trHeight w:val="252"/>
        </w:trPr>
        <w:tc>
          <w:tcPr>
            <w:tcW w:w="838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A86BF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اجرایی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0117F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C133F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B371F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E74EF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8B20A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312D6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006E" w:rsidRPr="008F137B" w14:paraId="06C97001" w14:textId="77777777" w:rsidTr="008F137B">
        <w:trPr>
          <w:trHeight w:val="317"/>
        </w:trPr>
        <w:tc>
          <w:tcPr>
            <w:tcW w:w="83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C6776" w14:textId="77777777" w:rsidR="0066006E" w:rsidRPr="008F137B" w:rsidRDefault="00100B84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6A0E88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C4A21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49BD7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8B8EBA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F46B7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8CFD2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006E" w:rsidRPr="008F137B" w14:paraId="7065CB9D" w14:textId="77777777" w:rsidTr="008F137B">
        <w:tc>
          <w:tcPr>
            <w:tcW w:w="5000" w:type="pct"/>
            <w:gridSpan w:val="31"/>
            <w:vAlign w:val="center"/>
          </w:tcPr>
          <w:p w14:paraId="78DA7920" w14:textId="77777777" w:rsidR="0066006E" w:rsidRPr="008F137B" w:rsidRDefault="0066006E" w:rsidP="0066006E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آمار مقالات چاپ شده  بر اساس نوع مقاله</w:t>
            </w:r>
          </w:p>
        </w:tc>
      </w:tr>
      <w:tr w:rsidR="00100B84" w:rsidRPr="008F137B" w14:paraId="7B464D76" w14:textId="77777777" w:rsidTr="008F137B">
        <w:trPr>
          <w:trHeight w:val="330"/>
        </w:trPr>
        <w:tc>
          <w:tcPr>
            <w:tcW w:w="1079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414425" w14:textId="77777777" w:rsidR="00100B84" w:rsidRPr="008F137B" w:rsidRDefault="00100B84" w:rsidP="00100B84">
            <w:pPr>
              <w:bidi w:val="0"/>
              <w:spacing w:line="21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Review Article</w:t>
            </w:r>
          </w:p>
        </w:tc>
        <w:tc>
          <w:tcPr>
            <w:tcW w:w="940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FE787" w14:textId="77777777" w:rsidR="00100B84" w:rsidRPr="008F137B" w:rsidRDefault="00100B84" w:rsidP="00100B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Letter To Editor</w:t>
            </w:r>
          </w:p>
        </w:tc>
        <w:tc>
          <w:tcPr>
            <w:tcW w:w="112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206B4" w14:textId="77777777" w:rsidR="00100B84" w:rsidRPr="008F137B" w:rsidRDefault="00100B84" w:rsidP="00100B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Original Article</w:t>
            </w:r>
          </w:p>
        </w:tc>
        <w:tc>
          <w:tcPr>
            <w:tcW w:w="910" w:type="pct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7E701" w14:textId="77777777" w:rsidR="00100B84" w:rsidRPr="008F137B" w:rsidRDefault="00100B84" w:rsidP="00100B84">
            <w:pPr>
              <w:bidi w:val="0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Case Report</w:t>
            </w:r>
          </w:p>
        </w:tc>
        <w:tc>
          <w:tcPr>
            <w:tcW w:w="948" w:type="pct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5F35E" w14:textId="77777777" w:rsidR="00100B84" w:rsidRPr="008F137B" w:rsidRDefault="00100B84" w:rsidP="00100B84">
            <w:pPr>
              <w:bidi w:val="0"/>
              <w:spacing w:line="21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Short Communication</w:t>
            </w:r>
          </w:p>
        </w:tc>
      </w:tr>
      <w:tr w:rsidR="008F137B" w:rsidRPr="008F137B" w14:paraId="488DA10C" w14:textId="77777777" w:rsidTr="008F137B">
        <w:trPr>
          <w:trHeight w:val="136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B2C9" w14:textId="77777777" w:rsidR="00100B84" w:rsidRPr="008F137B" w:rsidRDefault="00100B84" w:rsidP="008F13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Persian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599DE" w14:textId="77777777" w:rsidR="00100B84" w:rsidRPr="008F137B" w:rsidRDefault="00100B84" w:rsidP="008F136C">
            <w:pPr>
              <w:bidi w:val="0"/>
              <w:spacing w:line="21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CB31D" w14:textId="77777777" w:rsidR="00100B84" w:rsidRPr="008F137B" w:rsidRDefault="00100B84" w:rsidP="00331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Persian</w:t>
            </w: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034BB" w14:textId="77777777" w:rsidR="00100B84" w:rsidRPr="008F137B" w:rsidRDefault="00100B84" w:rsidP="00331203">
            <w:pPr>
              <w:bidi w:val="0"/>
              <w:spacing w:line="21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192" w14:textId="77777777" w:rsidR="00100B84" w:rsidRPr="008F137B" w:rsidRDefault="00100B84" w:rsidP="00331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Persian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FD407" w14:textId="77777777" w:rsidR="00100B84" w:rsidRPr="008F137B" w:rsidRDefault="00100B84" w:rsidP="00331203">
            <w:pPr>
              <w:bidi w:val="0"/>
              <w:spacing w:line="21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5EDE8" w14:textId="77777777" w:rsidR="00100B84" w:rsidRPr="008F137B" w:rsidRDefault="00100B84" w:rsidP="00331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Persian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49D31" w14:textId="77777777" w:rsidR="00100B84" w:rsidRPr="008F137B" w:rsidRDefault="00100B84" w:rsidP="008F136C">
            <w:pPr>
              <w:bidi w:val="0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5EAF" w14:textId="77777777" w:rsidR="00100B84" w:rsidRPr="008F137B" w:rsidRDefault="00100B84" w:rsidP="00331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Persian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0190C" w14:textId="77777777" w:rsidR="00100B84" w:rsidRPr="008F137B" w:rsidRDefault="00100B84" w:rsidP="00331203">
            <w:pPr>
              <w:bidi w:val="0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English</w:t>
            </w:r>
          </w:p>
        </w:tc>
      </w:tr>
      <w:tr w:rsidR="008F137B" w:rsidRPr="008F137B" w14:paraId="631C32C6" w14:textId="77777777" w:rsidTr="008F137B">
        <w:trPr>
          <w:trHeight w:val="194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255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FD313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4D5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60C8F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0E0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8CA53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876C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6400F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2D0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E45A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3DD1976A" w14:textId="77777777" w:rsidTr="008F137B">
        <w:tc>
          <w:tcPr>
            <w:tcW w:w="5000" w:type="pct"/>
            <w:gridSpan w:val="31"/>
            <w:vAlign w:val="center"/>
          </w:tcPr>
          <w:p w14:paraId="4BD4CD37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 xml:space="preserve">آمار مقالات چاپ شده  بر اساس وضعیت نویسنده </w:t>
            </w:r>
          </w:p>
        </w:tc>
      </w:tr>
      <w:tr w:rsidR="00100B84" w:rsidRPr="008F137B" w14:paraId="643A109D" w14:textId="77777777" w:rsidTr="008F137B">
        <w:tc>
          <w:tcPr>
            <w:tcW w:w="162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E95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نفر اول</w:t>
            </w:r>
          </w:p>
        </w:tc>
        <w:tc>
          <w:tcPr>
            <w:tcW w:w="18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223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 مسئول</w:t>
            </w:r>
          </w:p>
        </w:tc>
        <w:tc>
          <w:tcPr>
            <w:tcW w:w="14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AB18C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سایر نفرات</w:t>
            </w:r>
          </w:p>
        </w:tc>
      </w:tr>
      <w:tr w:rsidR="00100B84" w:rsidRPr="008F137B" w14:paraId="47F906B4" w14:textId="77777777" w:rsidTr="008F137B">
        <w:tc>
          <w:tcPr>
            <w:tcW w:w="162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F30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A58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4DDD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38687F62" w14:textId="77777777" w:rsidTr="008F137B">
        <w:tc>
          <w:tcPr>
            <w:tcW w:w="5000" w:type="pct"/>
            <w:gridSpan w:val="31"/>
            <w:vAlign w:val="center"/>
          </w:tcPr>
          <w:p w14:paraId="37830520" w14:textId="455FB9AF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آمار مقالات بر اساس نمایه مجلات</w:t>
            </w:r>
          </w:p>
        </w:tc>
      </w:tr>
      <w:tr w:rsidR="00100B84" w:rsidRPr="008F137B" w14:paraId="5D4C318E" w14:textId="77777777" w:rsidTr="008F137B">
        <w:trPr>
          <w:trHeight w:val="439"/>
        </w:trPr>
        <w:tc>
          <w:tcPr>
            <w:tcW w:w="1249" w:type="pct"/>
            <w:gridSpan w:val="6"/>
            <w:tcBorders>
              <w:right w:val="single" w:sz="4" w:space="0" w:color="auto"/>
            </w:tcBorders>
            <w:vAlign w:val="center"/>
          </w:tcPr>
          <w:p w14:paraId="1BEB9584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نمایه نوع یک</w:t>
            </w:r>
          </w:p>
          <w:p w14:paraId="37D3A44C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ISI/ PUBMED</w:t>
            </w:r>
          </w:p>
        </w:tc>
        <w:tc>
          <w:tcPr>
            <w:tcW w:w="1601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CC0E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نمایه نوع دو</w:t>
            </w:r>
          </w:p>
          <w:p w14:paraId="7C6B03C2" w14:textId="77777777" w:rsidR="00100B84" w:rsidRPr="008F137B" w:rsidRDefault="00100B84" w:rsidP="001A59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Scopus</w:t>
            </w:r>
          </w:p>
        </w:tc>
        <w:tc>
          <w:tcPr>
            <w:tcW w:w="983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1F0A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فقط سایر نمایه ها</w:t>
            </w:r>
          </w:p>
          <w:p w14:paraId="24BF9C53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(انگلیسی)</w:t>
            </w:r>
          </w:p>
        </w:tc>
        <w:tc>
          <w:tcPr>
            <w:tcW w:w="1168" w:type="pct"/>
            <w:gridSpan w:val="7"/>
            <w:tcBorders>
              <w:left w:val="single" w:sz="4" w:space="0" w:color="auto"/>
            </w:tcBorders>
            <w:vAlign w:val="center"/>
          </w:tcPr>
          <w:p w14:paraId="65DCDFE3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فقط سایر نمایه ها</w:t>
            </w:r>
          </w:p>
          <w:p w14:paraId="6585E918" w14:textId="77777777" w:rsidR="00100B84" w:rsidRPr="008F137B" w:rsidRDefault="00100B84" w:rsidP="001A59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علمی و پژوهشی (فارسی)</w:t>
            </w:r>
          </w:p>
        </w:tc>
      </w:tr>
      <w:tr w:rsidR="00100B84" w:rsidRPr="008F137B" w14:paraId="12E978EE" w14:textId="77777777" w:rsidTr="008F137B">
        <w:tc>
          <w:tcPr>
            <w:tcW w:w="1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160DBF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2737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F1FC1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2007D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6932A173" w14:textId="77777777" w:rsidTr="008F137B">
        <w:trPr>
          <w:trHeight w:val="277"/>
        </w:trPr>
        <w:tc>
          <w:tcPr>
            <w:tcW w:w="5000" w:type="pct"/>
            <w:gridSpan w:val="31"/>
            <w:vAlign w:val="center"/>
          </w:tcPr>
          <w:p w14:paraId="21D0FACF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آمار مقالات بر اساس زبان انتشار مقالات</w:t>
            </w:r>
          </w:p>
        </w:tc>
      </w:tr>
      <w:tr w:rsidR="00100B84" w:rsidRPr="008F137B" w14:paraId="33B7569F" w14:textId="77777777" w:rsidTr="008F137B">
        <w:tc>
          <w:tcPr>
            <w:tcW w:w="285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8B934" w14:textId="77777777" w:rsidR="00100B84" w:rsidRPr="008F137B" w:rsidRDefault="00100B84" w:rsidP="00100B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فارسی: </w:t>
            </w:r>
          </w:p>
        </w:tc>
        <w:tc>
          <w:tcPr>
            <w:tcW w:w="2150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5E679" w14:textId="77777777" w:rsidR="00100B84" w:rsidRPr="008F137B" w:rsidRDefault="00100B84" w:rsidP="00100B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انگلیسی: </w:t>
            </w:r>
          </w:p>
        </w:tc>
      </w:tr>
      <w:tr w:rsidR="00100B84" w:rsidRPr="008F137B" w14:paraId="0702D6BA" w14:textId="77777777" w:rsidTr="008F137B">
        <w:trPr>
          <w:trHeight w:val="294"/>
        </w:trPr>
        <w:tc>
          <w:tcPr>
            <w:tcW w:w="5000" w:type="pct"/>
            <w:gridSpan w:val="31"/>
            <w:vAlign w:val="center"/>
          </w:tcPr>
          <w:p w14:paraId="1B82E11D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</w:rPr>
              <w:t>آمار مقالات بر اساس سال انتشار مقالات</w:t>
            </w:r>
          </w:p>
        </w:tc>
      </w:tr>
      <w:tr w:rsidR="00100B84" w:rsidRPr="008F137B" w14:paraId="74574E15" w14:textId="77777777" w:rsidTr="008F137B">
        <w:trPr>
          <w:trHeight w:val="349"/>
        </w:trPr>
        <w:tc>
          <w:tcPr>
            <w:tcW w:w="629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F45219" w14:textId="77777777" w:rsidR="00100B84" w:rsidRPr="008F137B" w:rsidRDefault="00100B84" w:rsidP="008F136C">
            <w:pPr>
              <w:bidi w:val="0"/>
              <w:spacing w:line="216" w:lineRule="auto"/>
              <w:ind w:left="3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Acceptance</w:t>
            </w:r>
          </w:p>
        </w:tc>
        <w:tc>
          <w:tcPr>
            <w:tcW w:w="6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4939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62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D5C4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2021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93AD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2020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14AA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49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75CD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3494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632" w:type="pct"/>
            <w:gridSpan w:val="3"/>
            <w:tcBorders>
              <w:left w:val="single" w:sz="4" w:space="0" w:color="auto"/>
            </w:tcBorders>
            <w:vAlign w:val="center"/>
          </w:tcPr>
          <w:p w14:paraId="59D8FC63" w14:textId="77777777" w:rsidR="00100B84" w:rsidRPr="008F137B" w:rsidRDefault="00100B84" w:rsidP="00100B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قبل از 2017</w:t>
            </w:r>
          </w:p>
        </w:tc>
      </w:tr>
      <w:tr w:rsidR="00100B84" w:rsidRPr="008F137B" w14:paraId="5636D5D9" w14:textId="77777777" w:rsidTr="008F137B">
        <w:trPr>
          <w:trHeight w:val="294"/>
        </w:trPr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14:paraId="545B7FF4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8516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87D7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61DB2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004C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13C9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9FE5B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2" w:type="pct"/>
            <w:gridSpan w:val="3"/>
            <w:tcBorders>
              <w:left w:val="single" w:sz="4" w:space="0" w:color="auto"/>
            </w:tcBorders>
            <w:vAlign w:val="center"/>
          </w:tcPr>
          <w:p w14:paraId="1EAFB81C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0A83D157" w14:textId="77777777" w:rsidTr="008F137B">
        <w:tc>
          <w:tcPr>
            <w:tcW w:w="285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6D135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مقالات بدون امتیاز</w:t>
            </w:r>
          </w:p>
        </w:tc>
        <w:tc>
          <w:tcPr>
            <w:tcW w:w="2150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849CE5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2BAEDF6C" w14:textId="77777777" w:rsidTr="008F137B">
        <w:tc>
          <w:tcPr>
            <w:tcW w:w="285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2A967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8F137B">
              <w:rPr>
                <w:rFonts w:cs="B Nazanin"/>
                <w:b/>
                <w:bCs/>
                <w:sz w:val="20"/>
                <w:szCs w:val="20"/>
              </w:rPr>
              <w:t>Cite</w:t>
            </w: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مقالات ارائه شده برای ارتقاء مرتبه</w:t>
            </w:r>
          </w:p>
        </w:tc>
        <w:tc>
          <w:tcPr>
            <w:tcW w:w="2150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9DA77" w14:textId="77777777" w:rsidR="00100B84" w:rsidRPr="008F137B" w:rsidRDefault="00100B84" w:rsidP="008F13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61B4CC90" w14:textId="77777777" w:rsidTr="008F137B">
        <w:tc>
          <w:tcPr>
            <w:tcW w:w="285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E040E" w14:textId="77777777" w:rsidR="00100B84" w:rsidRPr="008F137B" w:rsidRDefault="00100B84" w:rsidP="000E3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8F137B">
              <w:rPr>
                <w:rFonts w:cs="B Nazanin"/>
                <w:b/>
                <w:bCs/>
                <w:sz w:val="20"/>
                <w:szCs w:val="20"/>
              </w:rPr>
              <w:t>Cite</w:t>
            </w: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مقالات در سامانه علم سنجی</w:t>
            </w:r>
          </w:p>
        </w:tc>
        <w:tc>
          <w:tcPr>
            <w:tcW w:w="2150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E746A" w14:textId="77777777" w:rsidR="00100B84" w:rsidRPr="008F137B" w:rsidRDefault="00100B84" w:rsidP="000E3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3CA36FE2" w14:textId="77777777" w:rsidTr="008F137B">
        <w:tc>
          <w:tcPr>
            <w:tcW w:w="285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8AA25" w14:textId="77777777" w:rsidR="00100B84" w:rsidRPr="008F137B" w:rsidRDefault="00100B84" w:rsidP="000E36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13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H-Index</w:t>
            </w:r>
          </w:p>
        </w:tc>
        <w:tc>
          <w:tcPr>
            <w:tcW w:w="2150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4349D" w14:textId="77777777" w:rsidR="00100B84" w:rsidRPr="008F137B" w:rsidRDefault="00100B84" w:rsidP="000E3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0B84" w:rsidRPr="008F137B" w14:paraId="3E44DF95" w14:textId="77777777" w:rsidTr="008F137B">
        <w:trPr>
          <w:trHeight w:val="581"/>
        </w:trPr>
        <w:tc>
          <w:tcPr>
            <w:tcW w:w="5000" w:type="pct"/>
            <w:gridSpan w:val="31"/>
            <w:tcBorders>
              <w:top w:val="single" w:sz="4" w:space="0" w:color="auto"/>
            </w:tcBorders>
            <w:vAlign w:val="center"/>
          </w:tcPr>
          <w:p w14:paraId="65080CE3" w14:textId="77777777" w:rsidR="00100B84" w:rsidRPr="008F137B" w:rsidRDefault="00100B84" w:rsidP="000E362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137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  <w:p w14:paraId="00E34DDD" w14:textId="77777777" w:rsidR="00100B84" w:rsidRPr="008F137B" w:rsidRDefault="00100B84" w:rsidP="000E362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B2ED241" w14:textId="77777777" w:rsidR="00100B84" w:rsidRPr="008F137B" w:rsidRDefault="00100B84" w:rsidP="000E362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</w:tbl>
    <w:p w14:paraId="73421F8B" w14:textId="77777777" w:rsidR="00FB4FD3" w:rsidRPr="008F137B" w:rsidRDefault="00FB4FD3">
      <w:pPr>
        <w:rPr>
          <w:sz w:val="20"/>
          <w:szCs w:val="20"/>
        </w:rPr>
      </w:pPr>
    </w:p>
    <w:sectPr w:rsidR="00FB4FD3" w:rsidRPr="008F137B" w:rsidSect="008F137B">
      <w:headerReference w:type="default" r:id="rId8"/>
      <w:pgSz w:w="11906" w:h="16838" w:code="9"/>
      <w:pgMar w:top="818" w:right="1440" w:bottom="425" w:left="1021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2F7D" w14:textId="77777777" w:rsidR="004A2761" w:rsidRDefault="004A2761" w:rsidP="008D183B">
      <w:pPr>
        <w:spacing w:after="0" w:line="240" w:lineRule="auto"/>
      </w:pPr>
      <w:r>
        <w:separator/>
      </w:r>
    </w:p>
  </w:endnote>
  <w:endnote w:type="continuationSeparator" w:id="0">
    <w:p w14:paraId="5B4A8494" w14:textId="77777777" w:rsidR="004A2761" w:rsidRDefault="004A2761" w:rsidP="008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A765" w14:textId="77777777" w:rsidR="004A2761" w:rsidRDefault="004A2761" w:rsidP="008D183B">
      <w:pPr>
        <w:spacing w:after="0" w:line="240" w:lineRule="auto"/>
      </w:pPr>
      <w:r>
        <w:separator/>
      </w:r>
    </w:p>
  </w:footnote>
  <w:footnote w:type="continuationSeparator" w:id="0">
    <w:p w14:paraId="44FF4098" w14:textId="77777777" w:rsidR="004A2761" w:rsidRDefault="004A2761" w:rsidP="008D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A219" w14:textId="77777777" w:rsidR="00973C27" w:rsidRPr="0026497A" w:rsidRDefault="00973C27" w:rsidP="00100B84">
    <w:pPr>
      <w:spacing w:after="0" w:line="259" w:lineRule="auto"/>
      <w:ind w:left="-1175" w:right="-720"/>
      <w:jc w:val="center"/>
      <w:rPr>
        <w:rFonts w:ascii="Calibri" w:eastAsia="Calibri" w:hAnsi="Calibri" w:cs="B Nazanin"/>
      </w:rPr>
    </w:pPr>
    <w:r w:rsidRPr="0026497A">
      <w:rPr>
        <w:rFonts w:ascii="Calibri" w:eastAsia="Calibri" w:hAnsi="Calibri" w:cs="B Nazanin" w:hint="cs"/>
        <w:rtl/>
      </w:rPr>
      <w:t xml:space="preserve">وضعیت و آمار مقالات </w:t>
    </w:r>
    <w:r w:rsidR="00100B84">
      <w:rPr>
        <w:rFonts w:ascii="Calibri" w:eastAsia="Calibri" w:hAnsi="Calibri" w:cs="B Nazanin" w:hint="cs"/>
        <w:rtl/>
      </w:rPr>
      <w:t xml:space="preserve">آقای/ </w:t>
    </w:r>
    <w:r w:rsidR="00B713E6">
      <w:rPr>
        <w:rFonts w:ascii="Calibri" w:eastAsia="Calibri" w:hAnsi="Calibri" w:cs="B Nazanin" w:hint="cs"/>
        <w:rtl/>
      </w:rPr>
      <w:t>خانم</w:t>
    </w:r>
    <w:r w:rsidRPr="0026497A">
      <w:rPr>
        <w:rFonts w:ascii="Calibri" w:eastAsia="Calibri" w:hAnsi="Calibri" w:cs="B Nazanin" w:hint="cs"/>
        <w:rtl/>
      </w:rPr>
      <w:t xml:space="preserve"> </w:t>
    </w:r>
    <w:r w:rsidRPr="0026497A">
      <w:rPr>
        <w:rFonts w:ascii="Calibri" w:eastAsia="Calibri" w:hAnsi="Calibri" w:cs="B Nazanin" w:hint="cs"/>
        <w:b/>
        <w:bCs/>
        <w:rtl/>
      </w:rPr>
      <w:t>دکتر</w:t>
    </w:r>
    <w:r w:rsidR="00100B84">
      <w:rPr>
        <w:rFonts w:ascii="Calibri" w:eastAsia="Calibri" w:hAnsi="Calibri" w:cs="B Nazanin" w:hint="cs"/>
        <w:b/>
        <w:bCs/>
        <w:rtl/>
      </w:rPr>
      <w:t xml:space="preserve">                                </w:t>
    </w:r>
    <w:r w:rsidRPr="0026497A">
      <w:rPr>
        <w:rFonts w:ascii="Calibri" w:eastAsia="Calibri" w:hAnsi="Calibri" w:cs="B Nazanin" w:hint="cs"/>
        <w:b/>
        <w:bCs/>
        <w:rtl/>
      </w:rPr>
      <w:t xml:space="preserve"> </w:t>
    </w:r>
    <w:r w:rsidRPr="0026497A">
      <w:rPr>
        <w:rFonts w:ascii="Calibri" w:eastAsia="Calibri" w:hAnsi="Calibri" w:cs="B Nazanin" w:hint="cs"/>
        <w:rtl/>
      </w:rPr>
      <w:t>عضو</w:t>
    </w:r>
    <w:r w:rsidRPr="0026497A">
      <w:rPr>
        <w:rFonts w:ascii="Calibri" w:eastAsia="Calibri" w:hAnsi="Calibri" w:cs="B Nazanin"/>
      </w:rPr>
      <w:t xml:space="preserve"> </w:t>
    </w:r>
    <w:r w:rsidRPr="0026497A">
      <w:rPr>
        <w:rFonts w:ascii="Calibri" w:eastAsia="Calibri" w:hAnsi="Calibri" w:cs="B Nazanin" w:hint="cs"/>
        <w:rtl/>
      </w:rPr>
      <w:t>هیات علمی گروه</w:t>
    </w:r>
    <w:r w:rsidR="00100B84">
      <w:rPr>
        <w:rFonts w:ascii="Calibri" w:eastAsia="Calibri" w:hAnsi="Calibri" w:cs="B Nazanin" w:hint="cs"/>
        <w:rtl/>
      </w:rPr>
      <w:t xml:space="preserve">                </w:t>
    </w:r>
    <w:r w:rsidR="00427A0B">
      <w:rPr>
        <w:rFonts w:ascii="Calibri" w:eastAsia="Calibri" w:hAnsi="Calibri" w:cs="B Nazanin" w:hint="cs"/>
        <w:b/>
        <w:bCs/>
        <w:rtl/>
      </w:rPr>
      <w:t xml:space="preserve"> </w:t>
    </w:r>
    <w:r w:rsidR="008228C9">
      <w:rPr>
        <w:rFonts w:ascii="Calibri" w:eastAsia="Calibri" w:hAnsi="Calibri" w:cs="B Nazanin" w:hint="cs"/>
        <w:b/>
        <w:bCs/>
        <w:rtl/>
      </w:rPr>
      <w:t xml:space="preserve"> </w:t>
    </w:r>
    <w:r w:rsidRPr="0026497A">
      <w:rPr>
        <w:rFonts w:ascii="Calibri" w:eastAsia="Calibri" w:hAnsi="Calibri" w:cs="B Nazanin" w:hint="cs"/>
        <w:rtl/>
      </w:rPr>
      <w:t xml:space="preserve">برای ارتقاء از مرتبه </w:t>
    </w:r>
    <w:r w:rsidR="00100B84">
      <w:rPr>
        <w:rFonts w:ascii="Calibri" w:eastAsia="Calibri" w:hAnsi="Calibri" w:cs="B Nazanin" w:hint="cs"/>
        <w:b/>
        <w:bCs/>
        <w:rtl/>
      </w:rPr>
      <w:t xml:space="preserve">           </w:t>
    </w:r>
    <w:r w:rsidR="00427A0B">
      <w:rPr>
        <w:rFonts w:ascii="Calibri" w:eastAsia="Calibri" w:hAnsi="Calibri" w:cs="B Nazanin" w:hint="cs"/>
        <w:b/>
        <w:bCs/>
        <w:rtl/>
      </w:rPr>
      <w:t xml:space="preserve"> </w:t>
    </w:r>
    <w:r w:rsidRPr="0026497A">
      <w:rPr>
        <w:rFonts w:ascii="Calibri" w:eastAsia="Calibri" w:hAnsi="Calibri" w:cs="B Nazanin" w:hint="cs"/>
        <w:rtl/>
      </w:rPr>
      <w:t xml:space="preserve"> به مرتبه </w:t>
    </w:r>
    <w:r w:rsidRPr="0026497A">
      <w:rPr>
        <w:rFonts w:ascii="Calibri" w:eastAsia="Calibri" w:hAnsi="Calibri" w:cs="B Nazanin" w:hint="cs"/>
        <w:b/>
        <w:bCs/>
        <w:rtl/>
      </w:rPr>
      <w:t xml:space="preserve"> </w:t>
    </w:r>
    <w:r w:rsidR="00100B84">
      <w:rPr>
        <w:rFonts w:ascii="Calibri" w:eastAsia="Calibri" w:hAnsi="Calibri" w:cs="B Nazanin" w:hint="cs"/>
        <w:b/>
        <w:bCs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32"/>
    <w:rsid w:val="00003861"/>
    <w:rsid w:val="00021949"/>
    <w:rsid w:val="00025CEE"/>
    <w:rsid w:val="0004439D"/>
    <w:rsid w:val="00050411"/>
    <w:rsid w:val="00053D95"/>
    <w:rsid w:val="0005774B"/>
    <w:rsid w:val="00066A71"/>
    <w:rsid w:val="0007057E"/>
    <w:rsid w:val="000709BA"/>
    <w:rsid w:val="00076074"/>
    <w:rsid w:val="000765D6"/>
    <w:rsid w:val="00081ABF"/>
    <w:rsid w:val="000836AA"/>
    <w:rsid w:val="00092A0C"/>
    <w:rsid w:val="00096861"/>
    <w:rsid w:val="000A0D18"/>
    <w:rsid w:val="000A7E5D"/>
    <w:rsid w:val="000B13E8"/>
    <w:rsid w:val="000C0A1F"/>
    <w:rsid w:val="000C7906"/>
    <w:rsid w:val="000C79E3"/>
    <w:rsid w:val="000D3AC1"/>
    <w:rsid w:val="000E3620"/>
    <w:rsid w:val="00100049"/>
    <w:rsid w:val="00100B84"/>
    <w:rsid w:val="0010268C"/>
    <w:rsid w:val="00104D54"/>
    <w:rsid w:val="001070F1"/>
    <w:rsid w:val="00107BAE"/>
    <w:rsid w:val="00120297"/>
    <w:rsid w:val="00121665"/>
    <w:rsid w:val="001225C0"/>
    <w:rsid w:val="00125459"/>
    <w:rsid w:val="00176C42"/>
    <w:rsid w:val="00177D90"/>
    <w:rsid w:val="001A5978"/>
    <w:rsid w:val="001B7C70"/>
    <w:rsid w:val="001C0020"/>
    <w:rsid w:val="001C41C7"/>
    <w:rsid w:val="001D3335"/>
    <w:rsid w:val="00203C32"/>
    <w:rsid w:val="00205207"/>
    <w:rsid w:val="00207949"/>
    <w:rsid w:val="00242C35"/>
    <w:rsid w:val="0026497A"/>
    <w:rsid w:val="002704F9"/>
    <w:rsid w:val="002A104C"/>
    <w:rsid w:val="002A68EE"/>
    <w:rsid w:val="002D16AA"/>
    <w:rsid w:val="002D4E31"/>
    <w:rsid w:val="002D6761"/>
    <w:rsid w:val="002E015D"/>
    <w:rsid w:val="002E4630"/>
    <w:rsid w:val="00300FCA"/>
    <w:rsid w:val="003148F0"/>
    <w:rsid w:val="00337C22"/>
    <w:rsid w:val="00355D85"/>
    <w:rsid w:val="003577EF"/>
    <w:rsid w:val="003622F9"/>
    <w:rsid w:val="00374755"/>
    <w:rsid w:val="0037645C"/>
    <w:rsid w:val="00386B78"/>
    <w:rsid w:val="00391E09"/>
    <w:rsid w:val="003B18B4"/>
    <w:rsid w:val="003B38FB"/>
    <w:rsid w:val="003C5356"/>
    <w:rsid w:val="003C5816"/>
    <w:rsid w:val="003C6F61"/>
    <w:rsid w:val="003D06B6"/>
    <w:rsid w:val="003D6951"/>
    <w:rsid w:val="003E24D1"/>
    <w:rsid w:val="003F1CE9"/>
    <w:rsid w:val="00404CF8"/>
    <w:rsid w:val="00413647"/>
    <w:rsid w:val="00427A0B"/>
    <w:rsid w:val="004442C2"/>
    <w:rsid w:val="00460A51"/>
    <w:rsid w:val="0046416F"/>
    <w:rsid w:val="00472E5B"/>
    <w:rsid w:val="00493594"/>
    <w:rsid w:val="004A2761"/>
    <w:rsid w:val="004A4C0D"/>
    <w:rsid w:val="004B7AB4"/>
    <w:rsid w:val="004D5611"/>
    <w:rsid w:val="004D6F03"/>
    <w:rsid w:val="004E0455"/>
    <w:rsid w:val="005007DD"/>
    <w:rsid w:val="005013EB"/>
    <w:rsid w:val="005054C6"/>
    <w:rsid w:val="00530504"/>
    <w:rsid w:val="00534AC1"/>
    <w:rsid w:val="0054008F"/>
    <w:rsid w:val="00541D6A"/>
    <w:rsid w:val="00546C7C"/>
    <w:rsid w:val="005624FC"/>
    <w:rsid w:val="00564949"/>
    <w:rsid w:val="0056686A"/>
    <w:rsid w:val="005C659B"/>
    <w:rsid w:val="005D567B"/>
    <w:rsid w:val="005E0E36"/>
    <w:rsid w:val="005F343A"/>
    <w:rsid w:val="00600B90"/>
    <w:rsid w:val="00605CEB"/>
    <w:rsid w:val="006347A2"/>
    <w:rsid w:val="00634F2C"/>
    <w:rsid w:val="00637D83"/>
    <w:rsid w:val="0064441F"/>
    <w:rsid w:val="00651231"/>
    <w:rsid w:val="006544DB"/>
    <w:rsid w:val="006564B1"/>
    <w:rsid w:val="0066006E"/>
    <w:rsid w:val="006646CE"/>
    <w:rsid w:val="00665E3B"/>
    <w:rsid w:val="0068065C"/>
    <w:rsid w:val="006B2780"/>
    <w:rsid w:val="006B538F"/>
    <w:rsid w:val="006C07E0"/>
    <w:rsid w:val="006D0643"/>
    <w:rsid w:val="006D5418"/>
    <w:rsid w:val="006E0827"/>
    <w:rsid w:val="006F19C4"/>
    <w:rsid w:val="006F65BB"/>
    <w:rsid w:val="007002C2"/>
    <w:rsid w:val="00712629"/>
    <w:rsid w:val="007140A7"/>
    <w:rsid w:val="00717547"/>
    <w:rsid w:val="00726193"/>
    <w:rsid w:val="00730E6C"/>
    <w:rsid w:val="00735528"/>
    <w:rsid w:val="007369B4"/>
    <w:rsid w:val="00743547"/>
    <w:rsid w:val="007437B8"/>
    <w:rsid w:val="00745874"/>
    <w:rsid w:val="007670F3"/>
    <w:rsid w:val="00772869"/>
    <w:rsid w:val="0078359B"/>
    <w:rsid w:val="00783CEE"/>
    <w:rsid w:val="00793D8F"/>
    <w:rsid w:val="007A3360"/>
    <w:rsid w:val="007D5CA5"/>
    <w:rsid w:val="007F2A40"/>
    <w:rsid w:val="0080267C"/>
    <w:rsid w:val="008221D4"/>
    <w:rsid w:val="008228C9"/>
    <w:rsid w:val="008436DE"/>
    <w:rsid w:val="00857F5C"/>
    <w:rsid w:val="00866685"/>
    <w:rsid w:val="0087196A"/>
    <w:rsid w:val="00885C84"/>
    <w:rsid w:val="008A2E66"/>
    <w:rsid w:val="008B4FE0"/>
    <w:rsid w:val="008D183B"/>
    <w:rsid w:val="008D7621"/>
    <w:rsid w:val="008E5B4E"/>
    <w:rsid w:val="008E6B09"/>
    <w:rsid w:val="008F05E9"/>
    <w:rsid w:val="008F136C"/>
    <w:rsid w:val="008F137B"/>
    <w:rsid w:val="00910F18"/>
    <w:rsid w:val="00913BB3"/>
    <w:rsid w:val="00933E96"/>
    <w:rsid w:val="009424E9"/>
    <w:rsid w:val="009425F4"/>
    <w:rsid w:val="00960713"/>
    <w:rsid w:val="00973C27"/>
    <w:rsid w:val="00974958"/>
    <w:rsid w:val="00985E49"/>
    <w:rsid w:val="00995D46"/>
    <w:rsid w:val="009B1FB7"/>
    <w:rsid w:val="009B53A1"/>
    <w:rsid w:val="009C11B5"/>
    <w:rsid w:val="009C76B8"/>
    <w:rsid w:val="009E5D9E"/>
    <w:rsid w:val="009F103C"/>
    <w:rsid w:val="009F2170"/>
    <w:rsid w:val="009F650C"/>
    <w:rsid w:val="00A007CC"/>
    <w:rsid w:val="00A01FCF"/>
    <w:rsid w:val="00A07F0C"/>
    <w:rsid w:val="00A43A2C"/>
    <w:rsid w:val="00A53C43"/>
    <w:rsid w:val="00A706C0"/>
    <w:rsid w:val="00A727D3"/>
    <w:rsid w:val="00A75F12"/>
    <w:rsid w:val="00A8051E"/>
    <w:rsid w:val="00A8315E"/>
    <w:rsid w:val="00A90D8A"/>
    <w:rsid w:val="00A95212"/>
    <w:rsid w:val="00A95D67"/>
    <w:rsid w:val="00AA13A7"/>
    <w:rsid w:val="00AB5FD2"/>
    <w:rsid w:val="00AC7B18"/>
    <w:rsid w:val="00AD6EE2"/>
    <w:rsid w:val="00AE39B8"/>
    <w:rsid w:val="00AE47DD"/>
    <w:rsid w:val="00AE49B8"/>
    <w:rsid w:val="00AE7FFA"/>
    <w:rsid w:val="00B05B97"/>
    <w:rsid w:val="00B07631"/>
    <w:rsid w:val="00B12292"/>
    <w:rsid w:val="00B17A79"/>
    <w:rsid w:val="00B21226"/>
    <w:rsid w:val="00B24406"/>
    <w:rsid w:val="00B327C6"/>
    <w:rsid w:val="00B713E6"/>
    <w:rsid w:val="00B80A2F"/>
    <w:rsid w:val="00B933B4"/>
    <w:rsid w:val="00B93BBB"/>
    <w:rsid w:val="00B95145"/>
    <w:rsid w:val="00BE2BAC"/>
    <w:rsid w:val="00C066EF"/>
    <w:rsid w:val="00C11087"/>
    <w:rsid w:val="00C172AE"/>
    <w:rsid w:val="00C25559"/>
    <w:rsid w:val="00C30C54"/>
    <w:rsid w:val="00C466EC"/>
    <w:rsid w:val="00C512A3"/>
    <w:rsid w:val="00C677B9"/>
    <w:rsid w:val="00C71635"/>
    <w:rsid w:val="00C97D71"/>
    <w:rsid w:val="00CA7D52"/>
    <w:rsid w:val="00CB5327"/>
    <w:rsid w:val="00CC181D"/>
    <w:rsid w:val="00CC2CEA"/>
    <w:rsid w:val="00CC5E7F"/>
    <w:rsid w:val="00CC7A1C"/>
    <w:rsid w:val="00CD5860"/>
    <w:rsid w:val="00CD639A"/>
    <w:rsid w:val="00CE36DB"/>
    <w:rsid w:val="00D22221"/>
    <w:rsid w:val="00D30CE5"/>
    <w:rsid w:val="00D40AFA"/>
    <w:rsid w:val="00D428BA"/>
    <w:rsid w:val="00D468B7"/>
    <w:rsid w:val="00D55AAC"/>
    <w:rsid w:val="00D56FFC"/>
    <w:rsid w:val="00D6009B"/>
    <w:rsid w:val="00D71EFC"/>
    <w:rsid w:val="00DB0DE8"/>
    <w:rsid w:val="00DC74E3"/>
    <w:rsid w:val="00DD0E26"/>
    <w:rsid w:val="00DE15D5"/>
    <w:rsid w:val="00DF4FDD"/>
    <w:rsid w:val="00E11A53"/>
    <w:rsid w:val="00E312D8"/>
    <w:rsid w:val="00E37EEC"/>
    <w:rsid w:val="00E515BD"/>
    <w:rsid w:val="00E64D98"/>
    <w:rsid w:val="00E870C0"/>
    <w:rsid w:val="00E878CD"/>
    <w:rsid w:val="00E9078F"/>
    <w:rsid w:val="00E968C6"/>
    <w:rsid w:val="00EC1E12"/>
    <w:rsid w:val="00ED5375"/>
    <w:rsid w:val="00EE41CA"/>
    <w:rsid w:val="00EF2C4D"/>
    <w:rsid w:val="00EF682B"/>
    <w:rsid w:val="00F0101C"/>
    <w:rsid w:val="00F10BEF"/>
    <w:rsid w:val="00F124C1"/>
    <w:rsid w:val="00F20B9A"/>
    <w:rsid w:val="00F25013"/>
    <w:rsid w:val="00F32F13"/>
    <w:rsid w:val="00F33606"/>
    <w:rsid w:val="00F34590"/>
    <w:rsid w:val="00F472A7"/>
    <w:rsid w:val="00F53249"/>
    <w:rsid w:val="00F56C1B"/>
    <w:rsid w:val="00F629F9"/>
    <w:rsid w:val="00F72A59"/>
    <w:rsid w:val="00F95E3E"/>
    <w:rsid w:val="00FA1391"/>
    <w:rsid w:val="00FB0800"/>
    <w:rsid w:val="00FB2C4C"/>
    <w:rsid w:val="00FB31C9"/>
    <w:rsid w:val="00FB4FD3"/>
    <w:rsid w:val="00FC7EFB"/>
    <w:rsid w:val="00FD6D32"/>
    <w:rsid w:val="00FE0736"/>
    <w:rsid w:val="00FF56A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B1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3B"/>
  </w:style>
  <w:style w:type="paragraph" w:styleId="Footer">
    <w:name w:val="footer"/>
    <w:basedOn w:val="Normal"/>
    <w:link w:val="FooterChar"/>
    <w:uiPriority w:val="99"/>
    <w:unhideWhenUsed/>
    <w:rsid w:val="008D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3B"/>
  </w:style>
  <w:style w:type="paragraph" w:styleId="Footer">
    <w:name w:val="footer"/>
    <w:basedOn w:val="Normal"/>
    <w:link w:val="FooterChar"/>
    <w:uiPriority w:val="99"/>
    <w:unhideWhenUsed/>
    <w:rsid w:val="008D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EDA9-7970-4FD7-95B9-9B47698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Airemlou</dc:creator>
  <cp:lastModifiedBy>Pajhoheshi</cp:lastModifiedBy>
  <cp:revision>2</cp:revision>
  <cp:lastPrinted>2022-05-30T06:34:00Z</cp:lastPrinted>
  <dcterms:created xsi:type="dcterms:W3CDTF">2022-07-04T05:11:00Z</dcterms:created>
  <dcterms:modified xsi:type="dcterms:W3CDTF">2022-07-04T05:11:00Z</dcterms:modified>
</cp:coreProperties>
</file>