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32" w:rsidRDefault="00150209" w:rsidP="00DC042B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1685925" cy="914400"/>
            <wp:effectExtent l="0" t="0" r="9525" b="0"/>
            <wp:docPr id="2" name="Picture 2" descr="C:\Users\Baghae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ghaei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B2" w:rsidRPr="00F83CBB" w:rsidRDefault="007D4F13" w:rsidP="00D53526">
      <w:pPr>
        <w:jc w:val="center"/>
      </w:pPr>
      <w:r w:rsidRPr="00DC042B">
        <w:rPr>
          <w:rFonts w:hint="cs"/>
          <w:b/>
          <w:bCs/>
          <w:sz w:val="36"/>
          <w:szCs w:val="36"/>
          <w:rtl/>
        </w:rPr>
        <w:t>طرح های تحقیقاتی دانشکده پرستاری و مامایی :</w:t>
      </w:r>
      <w:r w:rsidR="00D53526" w:rsidRPr="00F83CBB">
        <w:t xml:space="preserve"> </w:t>
      </w:r>
    </w:p>
    <w:p w:rsidR="00D53526" w:rsidRDefault="00D53526" w:rsidP="0041775A">
      <w:pPr>
        <w:jc w:val="center"/>
        <w:rPr>
          <w:rFonts w:hint="cs"/>
          <w:rtl/>
        </w:rPr>
      </w:pPr>
    </w:p>
    <w:p w:rsidR="00D53526" w:rsidRDefault="00D53526" w:rsidP="0041775A">
      <w:pPr>
        <w:jc w:val="center"/>
        <w:rPr>
          <w:rFonts w:hint="cs"/>
          <w:rtl/>
        </w:rPr>
      </w:pPr>
    </w:p>
    <w:p w:rsidR="009848A0" w:rsidRPr="00F83CBB" w:rsidRDefault="009848A0" w:rsidP="0041775A">
      <w:pPr>
        <w:jc w:val="center"/>
        <w:rPr>
          <w:rtl/>
        </w:rPr>
      </w:pPr>
      <w:r w:rsidRPr="00F83CBB">
        <w:rPr>
          <w:rFonts w:hint="cs"/>
          <w:rtl/>
        </w:rPr>
        <w:t xml:space="preserve">طرح های تحقیقاتی </w:t>
      </w:r>
      <w:r w:rsidR="0041775A">
        <w:rPr>
          <w:rFonts w:hint="cs"/>
          <w:rtl/>
        </w:rPr>
        <w:t>شورای پژوهشی</w:t>
      </w:r>
      <w:r w:rsidRPr="00F83CBB">
        <w:rPr>
          <w:rFonts w:hint="cs"/>
          <w:rtl/>
        </w:rPr>
        <w:t xml:space="preserve"> در سال 139</w:t>
      </w:r>
      <w:r>
        <w:rPr>
          <w:rFonts w:hint="cs"/>
          <w:rtl/>
        </w:rPr>
        <w:t>9</w:t>
      </w:r>
      <w:r w:rsidRPr="00F83CBB">
        <w:rPr>
          <w:rFonts w:hint="cs"/>
          <w:rtl/>
        </w:rPr>
        <w:t>:</w:t>
      </w:r>
    </w:p>
    <w:tbl>
      <w:tblPr>
        <w:tblStyle w:val="TableGrid"/>
        <w:bidiVisual/>
        <w:tblW w:w="13931" w:type="dxa"/>
        <w:tblInd w:w="-7" w:type="dxa"/>
        <w:tblLook w:val="04A0" w:firstRow="1" w:lastRow="0" w:firstColumn="1" w:lastColumn="0" w:noHBand="0" w:noVBand="1"/>
      </w:tblPr>
      <w:tblGrid>
        <w:gridCol w:w="1203"/>
        <w:gridCol w:w="2097"/>
        <w:gridCol w:w="2409"/>
        <w:gridCol w:w="8222"/>
      </w:tblGrid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ردیف</w:t>
            </w:r>
          </w:p>
        </w:tc>
        <w:tc>
          <w:tcPr>
            <w:tcW w:w="2097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240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عضو هیئت علمی</w:t>
            </w:r>
          </w:p>
        </w:tc>
        <w:tc>
          <w:tcPr>
            <w:tcW w:w="822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عنوان طرح تحقیقاتی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</w:t>
            </w:r>
          </w:p>
        </w:tc>
        <w:tc>
          <w:tcPr>
            <w:tcW w:w="2097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890756">
              <w:rPr>
                <w:rFonts w:hint="cs"/>
                <w:rtl/>
                <w:lang w:bidi="ar-SA"/>
              </w:rPr>
              <w:t>11/9/99</w:t>
            </w:r>
          </w:p>
        </w:tc>
        <w:tc>
          <w:tcPr>
            <w:tcW w:w="240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آقاخانی</w:t>
            </w:r>
          </w:p>
        </w:tc>
        <w:tc>
          <w:tcPr>
            <w:tcW w:w="822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890756">
              <w:rPr>
                <w:rtl/>
                <w:lang w:bidi="ar-SA"/>
              </w:rPr>
              <w:t xml:space="preserve">" </w:t>
            </w:r>
            <w:r w:rsidRPr="00890756">
              <w:rPr>
                <w:rFonts w:hint="cs"/>
                <w:rtl/>
                <w:lang w:bidi="ar-SA"/>
              </w:rPr>
              <w:t>بررسی اپیدمیولوژیک عوامل مؤثر بر طلاق در زوجین مراجعه کننده به ادارات پزشکی قانونی استان آذربایجان غربی در سال های 1398- 1389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</w:t>
            </w:r>
          </w:p>
        </w:tc>
        <w:tc>
          <w:tcPr>
            <w:tcW w:w="2097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6F5396">
              <w:rPr>
                <w:rFonts w:hint="cs"/>
                <w:rtl/>
                <w:lang w:bidi="ar-SA"/>
              </w:rPr>
              <w:t>1</w:t>
            </w:r>
            <w:r>
              <w:rPr>
                <w:rFonts w:hint="cs"/>
                <w:rtl/>
                <w:lang w:bidi="ar-SA"/>
              </w:rPr>
              <w:t>6</w:t>
            </w:r>
            <w:r w:rsidRPr="006F5396">
              <w:rPr>
                <w:rFonts w:hint="cs"/>
                <w:rtl/>
                <w:lang w:bidi="ar-SA"/>
              </w:rPr>
              <w:t>/9/99</w:t>
            </w:r>
          </w:p>
        </w:tc>
        <w:tc>
          <w:tcPr>
            <w:tcW w:w="240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6F5396">
              <w:rPr>
                <w:rFonts w:hint="cs"/>
                <w:rtl/>
              </w:rPr>
              <w:t>آقای دکتر آقاخانی</w:t>
            </w:r>
          </w:p>
        </w:tc>
        <w:tc>
          <w:tcPr>
            <w:tcW w:w="822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6F5396">
              <w:rPr>
                <w:rFonts w:hint="cs"/>
                <w:rtl/>
              </w:rPr>
              <w:t>" بررسی اپیدمیولوژی علل خشونت و آسیب های ناشی در مراجعین به ادارات پزشکی قانونی استان آذربایجان غربی در سال های 1389-1398</w:t>
            </w:r>
          </w:p>
        </w:tc>
      </w:tr>
    </w:tbl>
    <w:p w:rsidR="009848A0" w:rsidRPr="00F83CBB" w:rsidRDefault="009848A0" w:rsidP="009848A0">
      <w:pPr>
        <w:jc w:val="center"/>
        <w:rPr>
          <w:rtl/>
        </w:rPr>
      </w:pPr>
    </w:p>
    <w:p w:rsidR="00E72B6D" w:rsidRDefault="00E72B6D" w:rsidP="009848A0">
      <w:pPr>
        <w:jc w:val="center"/>
        <w:rPr>
          <w:rtl/>
        </w:rPr>
      </w:pPr>
    </w:p>
    <w:p w:rsidR="00D53526" w:rsidRDefault="00D53526" w:rsidP="009848A0">
      <w:pPr>
        <w:jc w:val="center"/>
        <w:rPr>
          <w:rFonts w:hint="cs"/>
          <w:rtl/>
        </w:rPr>
      </w:pPr>
    </w:p>
    <w:p w:rsidR="00D53526" w:rsidRDefault="00D53526" w:rsidP="009848A0">
      <w:pPr>
        <w:jc w:val="center"/>
        <w:rPr>
          <w:rFonts w:hint="cs"/>
          <w:rtl/>
        </w:rPr>
      </w:pPr>
    </w:p>
    <w:p w:rsidR="009848A0" w:rsidRPr="00F83CBB" w:rsidRDefault="009848A0" w:rsidP="009848A0">
      <w:pPr>
        <w:jc w:val="center"/>
        <w:rPr>
          <w:rtl/>
        </w:rPr>
      </w:pPr>
      <w:r w:rsidRPr="00F83CBB">
        <w:rPr>
          <w:rFonts w:hint="cs"/>
          <w:rtl/>
        </w:rPr>
        <w:lastRenderedPageBreak/>
        <w:t>طرح های تحقیقاتی کمیته تحقیقات دانشجویی در سال 139</w:t>
      </w:r>
      <w:r>
        <w:rPr>
          <w:rFonts w:hint="cs"/>
          <w:rtl/>
        </w:rPr>
        <w:t>9</w:t>
      </w:r>
      <w:r w:rsidRPr="00F83CBB">
        <w:rPr>
          <w:rFonts w:hint="cs"/>
          <w:rtl/>
        </w:rPr>
        <w:t>:</w:t>
      </w:r>
    </w:p>
    <w:tbl>
      <w:tblPr>
        <w:tblStyle w:val="TableGrid"/>
        <w:bidiVisual/>
        <w:tblW w:w="13892" w:type="dxa"/>
        <w:tblInd w:w="32" w:type="dxa"/>
        <w:tblLook w:val="04A0" w:firstRow="1" w:lastRow="0" w:firstColumn="1" w:lastColumn="0" w:noHBand="0" w:noVBand="1"/>
      </w:tblPr>
      <w:tblGrid>
        <w:gridCol w:w="1164"/>
        <w:gridCol w:w="1388"/>
        <w:gridCol w:w="1559"/>
        <w:gridCol w:w="1589"/>
        <w:gridCol w:w="8192"/>
      </w:tblGrid>
      <w:tr w:rsidR="009848A0" w:rsidRPr="00F83CBB" w:rsidTr="005B1E37">
        <w:tc>
          <w:tcPr>
            <w:tcW w:w="1164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ردیف</w:t>
            </w:r>
          </w:p>
        </w:tc>
        <w:tc>
          <w:tcPr>
            <w:tcW w:w="138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155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عضو هیئت علمی</w:t>
            </w:r>
          </w:p>
        </w:tc>
        <w:tc>
          <w:tcPr>
            <w:tcW w:w="158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نام دانشجو</w:t>
            </w:r>
          </w:p>
        </w:tc>
        <w:tc>
          <w:tcPr>
            <w:tcW w:w="819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عنوان طرح تحقیقاتی</w:t>
            </w:r>
          </w:p>
        </w:tc>
      </w:tr>
      <w:tr w:rsidR="009848A0" w:rsidRPr="00F83CBB" w:rsidTr="005B1E37">
        <w:tc>
          <w:tcPr>
            <w:tcW w:w="1164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38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27/5/99</w:t>
            </w:r>
          </w:p>
        </w:tc>
        <w:tc>
          <w:tcPr>
            <w:tcW w:w="155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آقای دکتر بقایی</w:t>
            </w:r>
          </w:p>
        </w:tc>
        <w:tc>
          <w:tcPr>
            <w:tcW w:w="158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آقای فرشاد محمدی</w:t>
            </w:r>
          </w:p>
        </w:tc>
        <w:tc>
          <w:tcPr>
            <w:tcW w:w="819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تبیین تجارب زیسته بیماران دارای ضربان ساز موقت قلب: یک مطالعه کیفی</w:t>
            </w:r>
          </w:p>
        </w:tc>
      </w:tr>
      <w:tr w:rsidR="009848A0" w:rsidRPr="00F83CBB" w:rsidTr="005B1E37">
        <w:tc>
          <w:tcPr>
            <w:tcW w:w="1164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38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26/6/99</w:t>
            </w:r>
          </w:p>
        </w:tc>
        <w:tc>
          <w:tcPr>
            <w:tcW w:w="155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 xml:space="preserve">خانم دکتر معصومه همتی  </w:t>
            </w:r>
          </w:p>
        </w:tc>
        <w:tc>
          <w:tcPr>
            <w:tcW w:w="158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آقای حسین جمشیدی</w:t>
            </w:r>
          </w:p>
        </w:tc>
        <w:tc>
          <w:tcPr>
            <w:tcW w:w="819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" بررسی ارتباط بین سلامت معنوی و مشارکت اجتماعی با سالمندی موفق در سالمندان ساکن در خانه ی سالمندان شهر ارومیه در سال1399</w:t>
            </w:r>
          </w:p>
        </w:tc>
      </w:tr>
      <w:tr w:rsidR="009848A0" w:rsidRPr="00F83CBB" w:rsidTr="005B1E37">
        <w:tc>
          <w:tcPr>
            <w:tcW w:w="1164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38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30/6/99</w:t>
            </w:r>
          </w:p>
        </w:tc>
        <w:tc>
          <w:tcPr>
            <w:tcW w:w="155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خانم دکتر رادفر</w:t>
            </w:r>
          </w:p>
        </w:tc>
        <w:tc>
          <w:tcPr>
            <w:tcW w:w="158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آقای فرشاد محمدی</w:t>
            </w:r>
          </w:p>
        </w:tc>
        <w:tc>
          <w:tcPr>
            <w:tcW w:w="819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" تبیین تجارب زیسته بیماران بهبود یافته از بیماری کرونا ویروس (کووید 19): یک مطالعه کیفی</w:t>
            </w:r>
          </w:p>
        </w:tc>
      </w:tr>
      <w:tr w:rsidR="009848A0" w:rsidRPr="00F83CBB" w:rsidTr="005B1E37">
        <w:tc>
          <w:tcPr>
            <w:tcW w:w="1164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138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21/7/99</w:t>
            </w:r>
          </w:p>
        </w:tc>
        <w:tc>
          <w:tcPr>
            <w:tcW w:w="155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دکتر بقایی</w:t>
            </w:r>
          </w:p>
        </w:tc>
        <w:tc>
          <w:tcPr>
            <w:tcW w:w="158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آقای بافنده</w:t>
            </w:r>
          </w:p>
        </w:tc>
        <w:tc>
          <w:tcPr>
            <w:tcW w:w="819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سبکهای تصمیم گیری مدیران در بیمارستانهای دولتی و خصوصی در سال 1398-99</w:t>
            </w:r>
          </w:p>
        </w:tc>
      </w:tr>
      <w:tr w:rsidR="009848A0" w:rsidRPr="00F83CBB" w:rsidTr="005B1E37">
        <w:tc>
          <w:tcPr>
            <w:tcW w:w="1164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138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22/7/99</w:t>
            </w:r>
          </w:p>
        </w:tc>
        <w:tc>
          <w:tcPr>
            <w:tcW w:w="155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دکتر بقایی</w:t>
            </w:r>
          </w:p>
        </w:tc>
        <w:tc>
          <w:tcPr>
            <w:tcW w:w="158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tl/>
              </w:rPr>
              <w:t>خانم نمدی</w:t>
            </w:r>
          </w:p>
        </w:tc>
        <w:tc>
          <w:tcPr>
            <w:tcW w:w="819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ارتباط سبک رهبری سرپرستاران با شجاعت حرفه ای پرستاران در مراکزآموزشی درمانی ارومیه در سال 1399</w:t>
            </w:r>
          </w:p>
        </w:tc>
      </w:tr>
      <w:tr w:rsidR="009848A0" w:rsidRPr="00F83CBB" w:rsidTr="005B1E37">
        <w:tc>
          <w:tcPr>
            <w:tcW w:w="1164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138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22/7/99</w:t>
            </w:r>
          </w:p>
        </w:tc>
        <w:tc>
          <w:tcPr>
            <w:tcW w:w="155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خانم دکتر آلیلو، خانم دکتر همتی</w:t>
            </w:r>
          </w:p>
        </w:tc>
        <w:tc>
          <w:tcPr>
            <w:tcW w:w="158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خانم نمدی</w:t>
            </w:r>
          </w:p>
        </w:tc>
        <w:tc>
          <w:tcPr>
            <w:tcW w:w="819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تسهیل کننده ها و موانع موثر بر منزلت بیماران مبتلا به کرونا ویروس (کووید 19): یک مطالعه کیفی</w:t>
            </w:r>
          </w:p>
        </w:tc>
      </w:tr>
      <w:tr w:rsidR="009848A0" w:rsidRPr="00F83CBB" w:rsidTr="005B1E37">
        <w:tc>
          <w:tcPr>
            <w:tcW w:w="1164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138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23/7/99</w:t>
            </w:r>
          </w:p>
        </w:tc>
        <w:tc>
          <w:tcPr>
            <w:tcW w:w="155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خانم دکتر آلیلو</w:t>
            </w:r>
          </w:p>
        </w:tc>
        <w:tc>
          <w:tcPr>
            <w:tcW w:w="158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خانم نمدی</w:t>
            </w:r>
          </w:p>
        </w:tc>
        <w:tc>
          <w:tcPr>
            <w:tcW w:w="819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بررسی تأثیر آموزش پرستاری مبتنی بر شواهد بر تصمیم گیری بالینی دانشجویان پرستاری دانشکده پرستاری و مامایی ارومیه، 1399-1400</w:t>
            </w:r>
          </w:p>
        </w:tc>
      </w:tr>
      <w:tr w:rsidR="009848A0" w:rsidRPr="00F83CBB" w:rsidTr="005B1E37">
        <w:tc>
          <w:tcPr>
            <w:tcW w:w="1164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138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23/7/99</w:t>
            </w:r>
          </w:p>
        </w:tc>
        <w:tc>
          <w:tcPr>
            <w:tcW w:w="155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آقای دکتر حبیب زاده</w:t>
            </w:r>
          </w:p>
        </w:tc>
        <w:tc>
          <w:tcPr>
            <w:tcW w:w="158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آقای فرشاد محمدی</w:t>
            </w:r>
          </w:p>
        </w:tc>
        <w:tc>
          <w:tcPr>
            <w:tcW w:w="819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بررسی تأثیر مداخله آموزشی مبتنی بر مدل ارتقای پندر بر کیفیت زندگی بیماران مبتلا به نارسایی احتقانی قلب در بیمارستان سیدالشهدا (ع) ارومیه در سال 1399</w:t>
            </w:r>
          </w:p>
        </w:tc>
      </w:tr>
      <w:tr w:rsidR="009848A0" w:rsidRPr="00F83CBB" w:rsidTr="005B1E37">
        <w:tc>
          <w:tcPr>
            <w:tcW w:w="1164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138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30/9/99</w:t>
            </w:r>
          </w:p>
        </w:tc>
        <w:tc>
          <w:tcPr>
            <w:tcW w:w="155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دکتر پریزاد</w:t>
            </w:r>
          </w:p>
        </w:tc>
        <w:tc>
          <w:tcPr>
            <w:tcW w:w="158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آقای رحیمی</w:t>
            </w:r>
          </w:p>
        </w:tc>
        <w:tc>
          <w:tcPr>
            <w:tcW w:w="819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بررسی میزان رضایت مندی دانشجویان پرستاری از برگزاری برنامه های آموزش مجازی در پاندمی کووید-19 و ارتباط آن با عملکرد تحصیلی آنها در دانشکده پرستاری و مامایی ارومیه در سال 1399-1400</w:t>
            </w:r>
          </w:p>
        </w:tc>
      </w:tr>
      <w:tr w:rsidR="009848A0" w:rsidRPr="00F83CBB" w:rsidTr="005B1E37">
        <w:tc>
          <w:tcPr>
            <w:tcW w:w="1164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138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06/10/99</w:t>
            </w:r>
          </w:p>
        </w:tc>
        <w:tc>
          <w:tcPr>
            <w:tcW w:w="155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خانم دکتر آلیلو</w:t>
            </w:r>
          </w:p>
        </w:tc>
        <w:tc>
          <w:tcPr>
            <w:tcW w:w="1589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آقای منصور آراد و آقای رسول گلی</w:t>
            </w:r>
          </w:p>
        </w:tc>
        <w:tc>
          <w:tcPr>
            <w:tcW w:w="8192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" تاثیر مراقبت معنوی بر کیفیت زندگی بیماران مبتلا به سکته مغزی در بیمارستان امام خمینی ارومیه سال 1399-1400</w:t>
            </w:r>
          </w:p>
        </w:tc>
      </w:tr>
    </w:tbl>
    <w:p w:rsidR="009848A0" w:rsidRPr="00F83CBB" w:rsidRDefault="009848A0" w:rsidP="009848A0">
      <w:pPr>
        <w:jc w:val="center"/>
        <w:rPr>
          <w:rtl/>
        </w:rPr>
      </w:pPr>
    </w:p>
    <w:p w:rsidR="009848A0" w:rsidRDefault="009848A0" w:rsidP="009848A0">
      <w:pPr>
        <w:jc w:val="center"/>
        <w:rPr>
          <w:rtl/>
        </w:rPr>
      </w:pPr>
    </w:p>
    <w:p w:rsidR="00E72B6D" w:rsidRDefault="00E72B6D" w:rsidP="009848A0">
      <w:pPr>
        <w:jc w:val="center"/>
        <w:rPr>
          <w:rtl/>
        </w:rPr>
      </w:pPr>
    </w:p>
    <w:p w:rsidR="00D53526" w:rsidRDefault="00D53526" w:rsidP="009848A0">
      <w:pPr>
        <w:jc w:val="center"/>
        <w:rPr>
          <w:rFonts w:hint="cs"/>
          <w:rtl/>
        </w:rPr>
      </w:pPr>
    </w:p>
    <w:p w:rsidR="009848A0" w:rsidRPr="00F83CBB" w:rsidRDefault="009848A0" w:rsidP="009848A0">
      <w:pPr>
        <w:jc w:val="center"/>
        <w:rPr>
          <w:rtl/>
        </w:rPr>
      </w:pPr>
      <w:r w:rsidRPr="00F83CBB">
        <w:rPr>
          <w:rFonts w:hint="cs"/>
          <w:rtl/>
        </w:rPr>
        <w:t>طرح های تحقی</w:t>
      </w:r>
      <w:r>
        <w:rPr>
          <w:rFonts w:hint="cs"/>
          <w:rtl/>
        </w:rPr>
        <w:t>ق</w:t>
      </w:r>
      <w:r w:rsidRPr="00F83CBB">
        <w:rPr>
          <w:rFonts w:hint="cs"/>
          <w:rtl/>
        </w:rPr>
        <w:t>اتی ایمنی بیمار دانشکده در سال 139</w:t>
      </w:r>
      <w:r>
        <w:rPr>
          <w:rFonts w:hint="cs"/>
          <w:rtl/>
        </w:rPr>
        <w:t>9</w:t>
      </w:r>
      <w:r w:rsidRPr="00F83CBB">
        <w:rPr>
          <w:rFonts w:hint="cs"/>
          <w:rtl/>
        </w:rPr>
        <w:t>:</w:t>
      </w:r>
    </w:p>
    <w:tbl>
      <w:tblPr>
        <w:tblStyle w:val="TableGrid"/>
        <w:bidiVisual/>
        <w:tblW w:w="13931" w:type="dxa"/>
        <w:tblInd w:w="-7" w:type="dxa"/>
        <w:tblLook w:val="04A0" w:firstRow="1" w:lastRow="0" w:firstColumn="1" w:lastColumn="0" w:noHBand="0" w:noVBand="1"/>
      </w:tblPr>
      <w:tblGrid>
        <w:gridCol w:w="1203"/>
        <w:gridCol w:w="2097"/>
        <w:gridCol w:w="2268"/>
        <w:gridCol w:w="8363"/>
      </w:tblGrid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ردیف</w:t>
            </w:r>
          </w:p>
        </w:tc>
        <w:tc>
          <w:tcPr>
            <w:tcW w:w="2097" w:type="dxa"/>
            <w:vAlign w:val="center"/>
          </w:tcPr>
          <w:p w:rsidR="009848A0" w:rsidRPr="00F83CBB" w:rsidRDefault="009848A0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عضو هیئت علمی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عنوان طرح تحقیقاتی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spacing w:after="200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97" w:type="dxa"/>
            <w:vAlign w:val="center"/>
          </w:tcPr>
          <w:p w:rsidR="009848A0" w:rsidRPr="00F83CBB" w:rsidRDefault="009848A0" w:rsidP="005B1E37">
            <w:pPr>
              <w:spacing w:after="200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28/2/99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دکتر آقازاده عطاری و دکتر پیرنژاد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بررسی اپیدمیولوژیک شکستگی مهره‌ای و ضایعات نخاعی در بیماران ترومایی ثبت شده در رجستری ضایعات نخاعی دانشگاه علوم پزشکی ارومیه از سال 1396 تا 1398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97" w:type="dxa"/>
            <w:vAlign w:val="center"/>
          </w:tcPr>
          <w:p w:rsidR="009848A0" w:rsidRPr="00F2074D" w:rsidRDefault="009848A0" w:rsidP="005B1E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28/2/99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دکتر بقایی و خانم نمدی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بررسی اثربخشی مداخلات غیر دارویی بر کاهش درد بیماران سوختگی اطفال: یک مطالعه مرور نظام مند و فرا تحلیلِ کارآزمایی های بالینی تصادفی شده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97" w:type="dxa"/>
            <w:vAlign w:val="center"/>
          </w:tcPr>
          <w:p w:rsidR="009848A0" w:rsidRPr="00F2074D" w:rsidRDefault="009848A0" w:rsidP="005B1E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28/2/99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آقای دکتر رضاپور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اجرا و ارزیابی مداخلات آموزشی پیشگیری از عفونتهای بیمارستانی مبتنی بر مدل اعتقاد بهداشتی و به روش کارگاه آموزشی برای پرستاران شاغل در بیمارستانهای تحت پوشش دانشگاه علوم پزشکی ارومیه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97" w:type="dxa"/>
            <w:vAlign w:val="center"/>
          </w:tcPr>
          <w:p w:rsidR="009848A0" w:rsidRPr="00F2074D" w:rsidRDefault="009848A0" w:rsidP="005B1E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16/4/99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دکتر ناصرپریزاد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تجارب پرستاران از عوامل بسترساز خشونت و راهبردهای مقابله با آن در بخش اورژانس: یک مطالعه کیفی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97" w:type="dxa"/>
            <w:vAlign w:val="center"/>
          </w:tcPr>
          <w:p w:rsidR="009848A0" w:rsidRPr="00F2074D" w:rsidRDefault="009848A0" w:rsidP="005B1E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16/4/99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دکتر ناصرپریزاد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بررسی میزان رضایتمندی از خدمات پرستاری و عوامل مرتبط با آن در بیماران مبتلا به کووید 19 بستری شده در بیمارستان طالقانی ارومیه در سال 1400-1399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097" w:type="dxa"/>
            <w:vAlign w:val="center"/>
          </w:tcPr>
          <w:p w:rsidR="009848A0" w:rsidRPr="00F2074D" w:rsidRDefault="009848A0" w:rsidP="005B1E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16/4/99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دکتر یاسر مرادی و دکتر ناصر پریزاد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تجارب دانشجویان سال آخر پرستاری از چالش های پیش رو در محیط های بالینی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097" w:type="dxa"/>
            <w:vAlign w:val="center"/>
          </w:tcPr>
          <w:p w:rsidR="009848A0" w:rsidRPr="00F2074D" w:rsidRDefault="009848A0" w:rsidP="005B1E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16/4/99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دکتر براتعلی رضاپور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" اجرا و ارزیابی مداخلات آموزشی پیشگیری از عفونتهای بیمارستانی مبتنی بر مدل اعتقاد بهداشتی ارتقاء یافته و به روش کارگاه آموزشی برای پرستاران شاغل در بیمارستان های تحت پوشش دانشگاه علوم پزشکی ارومیه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097" w:type="dxa"/>
            <w:vAlign w:val="center"/>
          </w:tcPr>
          <w:p w:rsidR="009848A0" w:rsidRPr="00F2074D" w:rsidRDefault="009848A0" w:rsidP="005B1E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16/4/99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دکتر رحیم  بقایی و دکتر آرام فیضی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عنوان بررسی اثربخشی مداخلات آروماتراپی برعوارض ناشی از همودیالیز در بیماران همودیالیزی: یک مطالعه مرور نظام مند و فراتحلیلِ کارآزمایی های بالینی تصادفی شده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097" w:type="dxa"/>
            <w:vAlign w:val="center"/>
          </w:tcPr>
          <w:p w:rsidR="009848A0" w:rsidRPr="00F2074D" w:rsidRDefault="009848A0" w:rsidP="005B1E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28/4/99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آقای رضا حاجی بیگلو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طراحی و روانسنجی پرسشنامه اختصاصی نیازهای آموزشی بیماران  مبتلا به بیماری کروناویروس (۲۰۱۹) و خانواده های آنها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097" w:type="dxa"/>
            <w:vAlign w:val="center"/>
          </w:tcPr>
          <w:p w:rsidR="009848A0" w:rsidRPr="00F2074D" w:rsidRDefault="009848A0" w:rsidP="005B1E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28/4/99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 xml:space="preserve">آقای دکتر حبیب زاده و </w:t>
            </w:r>
            <w:r>
              <w:rPr>
                <w:rFonts w:hint="cs"/>
                <w:color w:val="000000"/>
                <w:shd w:val="clear" w:color="auto" w:fill="FFFFFF"/>
                <w:rtl/>
              </w:rPr>
              <w:lastRenderedPageBreak/>
              <w:t>خانم نمدی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lastRenderedPageBreak/>
              <w:t xml:space="preserve">ارتباط بین سبک رهبری، خشونت در محیط کار و تمایل به ترک خدمت پرستاران در مراکز آموزشی درمانی </w:t>
            </w:r>
            <w:r>
              <w:rPr>
                <w:rFonts w:hint="cs"/>
                <w:color w:val="000000"/>
                <w:shd w:val="clear" w:color="auto" w:fill="FFFFFF"/>
                <w:rtl/>
              </w:rPr>
              <w:lastRenderedPageBreak/>
              <w:t>ارومیه در سال 1399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11</w:t>
            </w:r>
          </w:p>
        </w:tc>
        <w:tc>
          <w:tcPr>
            <w:tcW w:w="2097" w:type="dxa"/>
            <w:vAlign w:val="center"/>
          </w:tcPr>
          <w:p w:rsidR="009848A0" w:rsidRPr="00F2074D" w:rsidRDefault="009848A0" w:rsidP="005B1E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28/4/99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 xml:space="preserve">خانم عاطفه یاس و خانم حمیرا نورنژاد  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بررسی وضعیت سلامت روان و عوامل موثر برآن در زنان یائسه ی مراجعه کننده به مراکز جامع سلامت شهرستان ارومیه در سال 1399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097" w:type="dxa"/>
            <w:vAlign w:val="center"/>
          </w:tcPr>
          <w:p w:rsidR="009848A0" w:rsidRPr="00F2074D" w:rsidRDefault="009848A0" w:rsidP="005B1E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14/5/99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آقای رضا حاج علی بیگلو و آقای دکتر مرادی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فرصت ها و تهدیدهای آموزش مجازی پرستاری در بحران کرونا: یک مطالعه کیفی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097" w:type="dxa"/>
            <w:vAlign w:val="center"/>
          </w:tcPr>
          <w:p w:rsidR="009848A0" w:rsidRPr="00F2074D" w:rsidRDefault="009848A0" w:rsidP="005B1E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27/5/99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آقای فرزین ملازاده و آقای دکتر مرادی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بررسی ارتباط بین عزت نفس و خودمراقبتی در بیماران با پیوند کلیه در شهرستان ارومیه 1399</w:t>
            </w:r>
          </w:p>
        </w:tc>
      </w:tr>
      <w:tr w:rsidR="009848A0" w:rsidRPr="00F83CBB" w:rsidTr="005B1E37">
        <w:tc>
          <w:tcPr>
            <w:tcW w:w="120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097" w:type="dxa"/>
            <w:vAlign w:val="center"/>
          </w:tcPr>
          <w:p w:rsidR="009848A0" w:rsidRPr="00F2074D" w:rsidRDefault="009848A0" w:rsidP="005B1E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29/6/99</w:t>
            </w:r>
          </w:p>
        </w:tc>
        <w:tc>
          <w:tcPr>
            <w:tcW w:w="2268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آقای دکتر بقایی و سرکار خانم حمیرا نورنژاد</w:t>
            </w:r>
          </w:p>
        </w:tc>
        <w:tc>
          <w:tcPr>
            <w:tcW w:w="8363" w:type="dxa"/>
            <w:vAlign w:val="center"/>
          </w:tcPr>
          <w:p w:rsidR="009848A0" w:rsidRPr="00F83CBB" w:rsidRDefault="009848A0" w:rsidP="005B1E37">
            <w:pPr>
              <w:jc w:val="center"/>
              <w:rPr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بررسی ارتباط بین اضطراب ناشی از کرونا ویروس با کیفیت زندگی در بیماران دیابتی مراجعه کننده به مراکز جامع سلامت ارومیه در سال 1400-1399</w:t>
            </w:r>
          </w:p>
        </w:tc>
      </w:tr>
      <w:tr w:rsidR="009E3FC4" w:rsidRPr="00F83CBB" w:rsidTr="005B1E37">
        <w:tc>
          <w:tcPr>
            <w:tcW w:w="1203" w:type="dxa"/>
            <w:vAlign w:val="center"/>
          </w:tcPr>
          <w:p w:rsidR="009E3FC4" w:rsidRDefault="00FB687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097" w:type="dxa"/>
            <w:vAlign w:val="center"/>
          </w:tcPr>
          <w:p w:rsidR="009E3FC4" w:rsidRDefault="009E3FC4" w:rsidP="009E3FC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29/7/99</w:t>
            </w:r>
          </w:p>
        </w:tc>
        <w:tc>
          <w:tcPr>
            <w:tcW w:w="2268" w:type="dxa"/>
            <w:vAlign w:val="center"/>
          </w:tcPr>
          <w:p w:rsidR="009E3FC4" w:rsidRDefault="009E3FC4" w:rsidP="009E3FC4">
            <w:pPr>
              <w:jc w:val="center"/>
              <w:rPr>
                <w:color w:val="000000"/>
                <w:shd w:val="clear" w:color="auto" w:fill="FFFFFF"/>
                <w:rtl/>
              </w:rPr>
            </w:pPr>
            <w:r w:rsidRPr="009E3FC4">
              <w:rPr>
                <w:rFonts w:hint="cs"/>
                <w:color w:val="000000"/>
                <w:shd w:val="clear" w:color="auto" w:fill="FFFFFF"/>
                <w:rtl/>
              </w:rPr>
              <w:t>دکتر آلیلو و سرکار خانم دکتر همتی</w:t>
            </w:r>
          </w:p>
        </w:tc>
        <w:tc>
          <w:tcPr>
            <w:tcW w:w="8363" w:type="dxa"/>
            <w:vAlign w:val="center"/>
          </w:tcPr>
          <w:p w:rsidR="009E3FC4" w:rsidRDefault="009E3FC4" w:rsidP="005B1E37">
            <w:pPr>
              <w:jc w:val="center"/>
              <w:rPr>
                <w:color w:val="000000"/>
                <w:shd w:val="clear" w:color="auto" w:fill="FFFFFF"/>
                <w:rtl/>
              </w:rPr>
            </w:pPr>
            <w:r w:rsidRPr="009E3FC4">
              <w:rPr>
                <w:color w:val="000000"/>
                <w:shd w:val="clear" w:color="auto" w:fill="FFFFFF"/>
                <w:rtl/>
              </w:rPr>
              <w:t>" تسه</w:t>
            </w:r>
            <w:r w:rsidRPr="009E3FC4">
              <w:rPr>
                <w:rFonts w:hint="cs"/>
                <w:color w:val="000000"/>
                <w:shd w:val="clear" w:color="auto" w:fill="FFFFFF"/>
                <w:rtl/>
              </w:rPr>
              <w:t>یل</w:t>
            </w:r>
            <w:r w:rsidRPr="009E3FC4">
              <w:rPr>
                <w:color w:val="000000"/>
                <w:shd w:val="clear" w:color="auto" w:fill="FFFFFF"/>
                <w:rtl/>
              </w:rPr>
              <w:t xml:space="preserve"> کننده ها و موانع موثر بر منزلت ب</w:t>
            </w:r>
            <w:r w:rsidRPr="009E3FC4">
              <w:rPr>
                <w:rFonts w:hint="cs"/>
                <w:color w:val="000000"/>
                <w:shd w:val="clear" w:color="auto" w:fill="FFFFFF"/>
                <w:rtl/>
              </w:rPr>
              <w:t>یماران</w:t>
            </w:r>
            <w:r w:rsidRPr="009E3FC4">
              <w:rPr>
                <w:color w:val="000000"/>
                <w:shd w:val="clear" w:color="auto" w:fill="FFFFFF"/>
                <w:rtl/>
              </w:rPr>
              <w:t xml:space="preserve"> مبتلا به کرونا و</w:t>
            </w:r>
            <w:r w:rsidRPr="009E3FC4">
              <w:rPr>
                <w:rFonts w:hint="cs"/>
                <w:color w:val="000000"/>
                <w:shd w:val="clear" w:color="auto" w:fill="FFFFFF"/>
                <w:rtl/>
              </w:rPr>
              <w:t>یروس</w:t>
            </w:r>
            <w:r w:rsidRPr="009E3FC4">
              <w:rPr>
                <w:color w:val="000000"/>
                <w:shd w:val="clear" w:color="auto" w:fill="FFFFFF"/>
                <w:rtl/>
              </w:rPr>
              <w:t xml:space="preserve"> (کوو</w:t>
            </w:r>
            <w:r w:rsidRPr="009E3FC4">
              <w:rPr>
                <w:rFonts w:hint="cs"/>
                <w:color w:val="000000"/>
                <w:shd w:val="clear" w:color="auto" w:fill="FFFFFF"/>
                <w:rtl/>
              </w:rPr>
              <w:t>ید</w:t>
            </w:r>
            <w:r w:rsidRPr="009E3FC4">
              <w:rPr>
                <w:color w:val="000000"/>
                <w:shd w:val="clear" w:color="auto" w:fill="FFFFFF"/>
                <w:rtl/>
              </w:rPr>
              <w:t xml:space="preserve"> 19): </w:t>
            </w:r>
            <w:r w:rsidRPr="009E3FC4">
              <w:rPr>
                <w:rFonts w:hint="cs"/>
                <w:color w:val="000000"/>
                <w:shd w:val="clear" w:color="auto" w:fill="FFFFFF"/>
                <w:rtl/>
              </w:rPr>
              <w:t>یک</w:t>
            </w:r>
            <w:r w:rsidRPr="009E3FC4">
              <w:rPr>
                <w:color w:val="000000"/>
                <w:shd w:val="clear" w:color="auto" w:fill="FFFFFF"/>
                <w:rtl/>
              </w:rPr>
              <w:t xml:space="preserve"> مطالعه ک</w:t>
            </w:r>
            <w:r w:rsidRPr="009E3FC4">
              <w:rPr>
                <w:rFonts w:hint="cs"/>
                <w:color w:val="000000"/>
                <w:shd w:val="clear" w:color="auto" w:fill="FFFFFF"/>
                <w:rtl/>
              </w:rPr>
              <w:t>یفی</w:t>
            </w:r>
          </w:p>
        </w:tc>
      </w:tr>
      <w:tr w:rsidR="009E3FC4" w:rsidRPr="00F83CBB" w:rsidTr="005B1E37">
        <w:tc>
          <w:tcPr>
            <w:tcW w:w="1203" w:type="dxa"/>
            <w:vAlign w:val="center"/>
          </w:tcPr>
          <w:p w:rsidR="009E3FC4" w:rsidRDefault="00FB687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097" w:type="dxa"/>
            <w:vAlign w:val="center"/>
          </w:tcPr>
          <w:p w:rsidR="009E3FC4" w:rsidRDefault="003775C0" w:rsidP="005B1E37">
            <w:pPr>
              <w:jc w:val="center"/>
              <w:rPr>
                <w:rtl/>
              </w:rPr>
            </w:pPr>
            <w:r w:rsidRPr="003775C0">
              <w:rPr>
                <w:rtl/>
              </w:rPr>
              <w:t>29/7/99</w:t>
            </w:r>
          </w:p>
        </w:tc>
        <w:tc>
          <w:tcPr>
            <w:tcW w:w="2268" w:type="dxa"/>
            <w:vAlign w:val="center"/>
          </w:tcPr>
          <w:p w:rsidR="009E3FC4" w:rsidRPr="009E3FC4" w:rsidRDefault="009E3FC4" w:rsidP="009E3FC4">
            <w:pPr>
              <w:jc w:val="center"/>
              <w:rPr>
                <w:color w:val="000000"/>
                <w:shd w:val="clear" w:color="auto" w:fill="FFFFFF"/>
                <w:rtl/>
              </w:rPr>
            </w:pPr>
            <w:r w:rsidRPr="009E3FC4">
              <w:rPr>
                <w:color w:val="000000"/>
                <w:shd w:val="clear" w:color="auto" w:fill="FFFFFF"/>
                <w:rtl/>
              </w:rPr>
              <w:t>خانم دکتر</w:t>
            </w:r>
            <w:r w:rsidRPr="009E3FC4">
              <w:rPr>
                <w:rFonts w:hint="cs"/>
                <w:color w:val="000000"/>
                <w:shd w:val="clear" w:color="auto" w:fill="FFFFFF"/>
                <w:rtl/>
              </w:rPr>
              <w:t xml:space="preserve"> بایرامی</w:t>
            </w:r>
            <w:r w:rsidRPr="009E3FC4">
              <w:rPr>
                <w:color w:val="000000"/>
                <w:shd w:val="clear" w:color="auto" w:fill="FFFFFF"/>
                <w:rtl/>
              </w:rPr>
              <w:t xml:space="preserve"> و سرکار خانم </w:t>
            </w:r>
            <w:r w:rsidRPr="009E3FC4">
              <w:rPr>
                <w:rFonts w:hint="cs"/>
                <w:color w:val="000000"/>
                <w:shd w:val="clear" w:color="auto" w:fill="FFFFFF"/>
                <w:rtl/>
              </w:rPr>
              <w:t>عفتی</w:t>
            </w:r>
          </w:p>
        </w:tc>
        <w:tc>
          <w:tcPr>
            <w:tcW w:w="8363" w:type="dxa"/>
            <w:vAlign w:val="center"/>
          </w:tcPr>
          <w:p w:rsidR="009E3FC4" w:rsidRPr="009E3FC4" w:rsidRDefault="009E3FC4" w:rsidP="005B1E37">
            <w:pPr>
              <w:jc w:val="center"/>
              <w:rPr>
                <w:color w:val="000000"/>
                <w:shd w:val="clear" w:color="auto" w:fill="FFFFFF"/>
                <w:rtl/>
              </w:rPr>
            </w:pPr>
            <w:r w:rsidRPr="009E3FC4">
              <w:rPr>
                <w:color w:val="000000"/>
                <w:shd w:val="clear" w:color="auto" w:fill="FFFFFF"/>
                <w:rtl/>
              </w:rPr>
              <w:t>طراح</w:t>
            </w:r>
            <w:r w:rsidRPr="009E3FC4">
              <w:rPr>
                <w:rFonts w:hint="cs"/>
                <w:color w:val="000000"/>
                <w:shd w:val="clear" w:color="auto" w:fill="FFFFFF"/>
                <w:rtl/>
              </w:rPr>
              <w:t>ی</w:t>
            </w:r>
            <w:r w:rsidRPr="009E3FC4">
              <w:rPr>
                <w:color w:val="000000"/>
                <w:shd w:val="clear" w:color="auto" w:fill="FFFFFF"/>
                <w:rtl/>
              </w:rPr>
              <w:t xml:space="preserve"> و روانسنج</w:t>
            </w:r>
            <w:r w:rsidRPr="009E3FC4">
              <w:rPr>
                <w:rFonts w:hint="cs"/>
                <w:color w:val="000000"/>
                <w:shd w:val="clear" w:color="auto" w:fill="FFFFFF"/>
                <w:rtl/>
              </w:rPr>
              <w:t>ی</w:t>
            </w:r>
            <w:r w:rsidRPr="009E3FC4">
              <w:rPr>
                <w:color w:val="000000"/>
                <w:shd w:val="clear" w:color="auto" w:fill="FFFFFF"/>
                <w:rtl/>
              </w:rPr>
              <w:t xml:space="preserve"> ابزار ک</w:t>
            </w:r>
            <w:r w:rsidRPr="009E3FC4">
              <w:rPr>
                <w:rFonts w:hint="cs"/>
                <w:color w:val="000000"/>
                <w:shd w:val="clear" w:color="auto" w:fill="FFFFFF"/>
                <w:rtl/>
              </w:rPr>
              <w:t>یفیت</w:t>
            </w:r>
            <w:r w:rsidRPr="009E3FC4">
              <w:rPr>
                <w:color w:val="000000"/>
                <w:shd w:val="clear" w:color="auto" w:fill="FFFFFF"/>
                <w:rtl/>
              </w:rPr>
              <w:t xml:space="preserve"> مراقبت پ</w:t>
            </w:r>
            <w:r w:rsidRPr="009E3FC4">
              <w:rPr>
                <w:rFonts w:hint="cs"/>
                <w:color w:val="000000"/>
                <w:shd w:val="clear" w:color="auto" w:fill="FFFFFF"/>
                <w:rtl/>
              </w:rPr>
              <w:t>یش</w:t>
            </w:r>
            <w:r w:rsidRPr="009E3FC4">
              <w:rPr>
                <w:color w:val="000000"/>
                <w:shd w:val="clear" w:color="auto" w:fill="FFFFFF"/>
                <w:rtl/>
              </w:rPr>
              <w:t xml:space="preserve"> باردار</w:t>
            </w:r>
            <w:r w:rsidRPr="009E3FC4">
              <w:rPr>
                <w:rFonts w:hint="cs"/>
                <w:color w:val="000000"/>
                <w:shd w:val="clear" w:color="auto" w:fill="FFFFFF"/>
                <w:rtl/>
              </w:rPr>
              <w:t>ی</w:t>
            </w:r>
          </w:p>
        </w:tc>
      </w:tr>
      <w:tr w:rsidR="003775C0" w:rsidRPr="00F83CBB" w:rsidTr="005B1E37">
        <w:tc>
          <w:tcPr>
            <w:tcW w:w="1203" w:type="dxa"/>
            <w:vAlign w:val="center"/>
          </w:tcPr>
          <w:p w:rsidR="003775C0" w:rsidRDefault="00FB687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097" w:type="dxa"/>
            <w:vAlign w:val="center"/>
          </w:tcPr>
          <w:p w:rsidR="003775C0" w:rsidRPr="003775C0" w:rsidRDefault="003775C0" w:rsidP="005B1E37">
            <w:pPr>
              <w:jc w:val="center"/>
              <w:rPr>
                <w:rtl/>
              </w:rPr>
            </w:pPr>
            <w:r w:rsidRPr="003775C0">
              <w:rPr>
                <w:rtl/>
              </w:rPr>
              <w:t>22/10/99</w:t>
            </w:r>
          </w:p>
        </w:tc>
        <w:tc>
          <w:tcPr>
            <w:tcW w:w="2268" w:type="dxa"/>
            <w:vAlign w:val="center"/>
          </w:tcPr>
          <w:p w:rsidR="003775C0" w:rsidRPr="009E3FC4" w:rsidRDefault="003775C0" w:rsidP="009E3FC4">
            <w:pPr>
              <w:jc w:val="center"/>
              <w:rPr>
                <w:color w:val="000000"/>
                <w:shd w:val="clear" w:color="auto" w:fill="FFFFFF"/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خانم اسماعیلی</w:t>
            </w:r>
          </w:p>
        </w:tc>
        <w:tc>
          <w:tcPr>
            <w:tcW w:w="8363" w:type="dxa"/>
            <w:vAlign w:val="center"/>
          </w:tcPr>
          <w:p w:rsidR="003775C0" w:rsidRPr="009E3FC4" w:rsidRDefault="003775C0" w:rsidP="005B1E37">
            <w:pPr>
              <w:jc w:val="center"/>
              <w:rPr>
                <w:color w:val="000000"/>
                <w:shd w:val="clear" w:color="auto" w:fill="FFFFFF"/>
                <w:rtl/>
              </w:rPr>
            </w:pPr>
            <w:r w:rsidRPr="003775C0">
              <w:rPr>
                <w:color w:val="000000"/>
                <w:shd w:val="clear" w:color="auto" w:fill="FFFFFF"/>
                <w:rtl/>
              </w:rPr>
              <w:t>" بررس</w:t>
            </w:r>
            <w:r w:rsidRPr="003775C0">
              <w:rPr>
                <w:rFonts w:hint="cs"/>
                <w:color w:val="000000"/>
                <w:shd w:val="clear" w:color="auto" w:fill="FFFFFF"/>
                <w:rtl/>
              </w:rPr>
              <w:t>ی</w:t>
            </w:r>
            <w:r w:rsidRPr="003775C0">
              <w:rPr>
                <w:color w:val="000000"/>
                <w:shd w:val="clear" w:color="auto" w:fill="FFFFFF"/>
                <w:rtl/>
              </w:rPr>
              <w:t xml:space="preserve"> تاث</w:t>
            </w:r>
            <w:r w:rsidRPr="003775C0">
              <w:rPr>
                <w:rFonts w:hint="cs"/>
                <w:color w:val="000000"/>
                <w:shd w:val="clear" w:color="auto" w:fill="FFFFFF"/>
                <w:rtl/>
              </w:rPr>
              <w:t>یرات</w:t>
            </w:r>
            <w:r w:rsidRPr="003775C0">
              <w:rPr>
                <w:color w:val="000000"/>
                <w:shd w:val="clear" w:color="auto" w:fill="FFFFFF"/>
                <w:rtl/>
              </w:rPr>
              <w:t xml:space="preserve"> درمان با ا</w:t>
            </w:r>
            <w:r w:rsidRPr="003775C0">
              <w:rPr>
                <w:rFonts w:hint="cs"/>
                <w:color w:val="000000"/>
                <w:shd w:val="clear" w:color="auto" w:fill="FFFFFF"/>
                <w:rtl/>
              </w:rPr>
              <w:t>یمونوگلوبولین</w:t>
            </w:r>
            <w:r w:rsidRPr="003775C0">
              <w:rPr>
                <w:color w:val="000000"/>
                <w:shd w:val="clear" w:color="auto" w:fill="FFFFFF"/>
                <w:rtl/>
              </w:rPr>
              <w:t xml:space="preserve"> داخل ور</w:t>
            </w:r>
            <w:r w:rsidRPr="003775C0">
              <w:rPr>
                <w:rFonts w:hint="cs"/>
                <w:color w:val="000000"/>
                <w:shd w:val="clear" w:color="auto" w:fill="FFFFFF"/>
                <w:rtl/>
              </w:rPr>
              <w:t>یدی</w:t>
            </w:r>
            <w:r w:rsidRPr="003775C0">
              <w:rPr>
                <w:color w:val="000000"/>
                <w:shd w:val="clear" w:color="auto" w:fill="FFFFFF"/>
                <w:rtl/>
              </w:rPr>
              <w:t xml:space="preserve"> بر پ</w:t>
            </w:r>
            <w:r w:rsidRPr="003775C0">
              <w:rPr>
                <w:rFonts w:hint="cs"/>
                <w:color w:val="000000"/>
                <w:shd w:val="clear" w:color="auto" w:fill="FFFFFF"/>
                <w:rtl/>
              </w:rPr>
              <w:t>یامدهای</w:t>
            </w:r>
            <w:r w:rsidRPr="003775C0">
              <w:rPr>
                <w:color w:val="000000"/>
                <w:shd w:val="clear" w:color="auto" w:fill="FFFFFF"/>
                <w:rtl/>
              </w:rPr>
              <w:t xml:space="preserve"> ب</w:t>
            </w:r>
            <w:r w:rsidRPr="003775C0">
              <w:rPr>
                <w:rFonts w:hint="cs"/>
                <w:color w:val="000000"/>
                <w:shd w:val="clear" w:color="auto" w:fill="FFFFFF"/>
                <w:rtl/>
              </w:rPr>
              <w:t>یماران</w:t>
            </w:r>
            <w:r w:rsidRPr="003775C0">
              <w:rPr>
                <w:color w:val="000000"/>
                <w:shd w:val="clear" w:color="auto" w:fill="FFFFFF"/>
                <w:rtl/>
              </w:rPr>
              <w:t xml:space="preserve"> بستر</w:t>
            </w:r>
            <w:r w:rsidRPr="003775C0">
              <w:rPr>
                <w:rFonts w:hint="cs"/>
                <w:color w:val="000000"/>
                <w:shd w:val="clear" w:color="auto" w:fill="FFFFFF"/>
                <w:rtl/>
              </w:rPr>
              <w:t>ی</w:t>
            </w:r>
            <w:r w:rsidRPr="003775C0">
              <w:rPr>
                <w:color w:val="000000"/>
                <w:shd w:val="clear" w:color="auto" w:fill="FFFFFF"/>
                <w:rtl/>
              </w:rPr>
              <w:t xml:space="preserve"> با تشخ</w:t>
            </w:r>
            <w:r w:rsidRPr="003775C0">
              <w:rPr>
                <w:rFonts w:hint="cs"/>
                <w:color w:val="000000"/>
                <w:shd w:val="clear" w:color="auto" w:fill="FFFFFF"/>
                <w:rtl/>
              </w:rPr>
              <w:t>یص</w:t>
            </w:r>
            <w:r w:rsidRPr="003775C0">
              <w:rPr>
                <w:color w:val="000000"/>
                <w:shd w:val="clear" w:color="auto" w:fill="FFFFFF"/>
                <w:rtl/>
              </w:rPr>
              <w:t xml:space="preserve"> قطع</w:t>
            </w:r>
            <w:r w:rsidRPr="003775C0">
              <w:rPr>
                <w:rFonts w:hint="cs"/>
                <w:color w:val="000000"/>
                <w:shd w:val="clear" w:color="auto" w:fill="FFFFFF"/>
                <w:rtl/>
              </w:rPr>
              <w:t>ی</w:t>
            </w:r>
            <w:r w:rsidRPr="003775C0">
              <w:rPr>
                <w:color w:val="000000"/>
                <w:shd w:val="clear" w:color="auto" w:fill="FFFFFF"/>
                <w:rtl/>
              </w:rPr>
              <w:t xml:space="preserve"> کوو</w:t>
            </w:r>
            <w:r w:rsidRPr="003775C0">
              <w:rPr>
                <w:rFonts w:hint="cs"/>
                <w:color w:val="000000"/>
                <w:shd w:val="clear" w:color="auto" w:fill="FFFFFF"/>
                <w:rtl/>
              </w:rPr>
              <w:t>ید</w:t>
            </w:r>
            <w:r w:rsidRPr="003775C0">
              <w:rPr>
                <w:color w:val="000000"/>
                <w:shd w:val="clear" w:color="auto" w:fill="FFFFFF"/>
                <w:rtl/>
              </w:rPr>
              <w:t xml:space="preserve"> 19 در استان آذربا</w:t>
            </w:r>
            <w:r w:rsidRPr="003775C0">
              <w:rPr>
                <w:rFonts w:hint="cs"/>
                <w:color w:val="000000"/>
                <w:shd w:val="clear" w:color="auto" w:fill="FFFFFF"/>
                <w:rtl/>
              </w:rPr>
              <w:t>یجان</w:t>
            </w:r>
            <w:r w:rsidRPr="003775C0">
              <w:rPr>
                <w:color w:val="000000"/>
                <w:shd w:val="clear" w:color="auto" w:fill="FFFFFF"/>
                <w:rtl/>
              </w:rPr>
              <w:t xml:space="preserve"> غرب</w:t>
            </w:r>
            <w:r w:rsidRPr="003775C0">
              <w:rPr>
                <w:rFonts w:hint="cs"/>
                <w:color w:val="000000"/>
                <w:shd w:val="clear" w:color="auto" w:fill="FFFFFF"/>
                <w:rtl/>
              </w:rPr>
              <w:t>ی</w:t>
            </w:r>
            <w:r w:rsidRPr="003775C0">
              <w:rPr>
                <w:color w:val="000000"/>
                <w:shd w:val="clear" w:color="auto" w:fill="FFFFFF"/>
                <w:rtl/>
              </w:rPr>
              <w:t xml:space="preserve"> در ط</w:t>
            </w:r>
            <w:r w:rsidRPr="003775C0">
              <w:rPr>
                <w:rFonts w:hint="cs"/>
                <w:color w:val="000000"/>
                <w:shd w:val="clear" w:color="auto" w:fill="FFFFFF"/>
                <w:rtl/>
              </w:rPr>
              <w:t>ی</w:t>
            </w:r>
            <w:r w:rsidRPr="003775C0">
              <w:rPr>
                <w:color w:val="000000"/>
                <w:shd w:val="clear" w:color="auto" w:fill="FFFFFF"/>
                <w:rtl/>
              </w:rPr>
              <w:t xml:space="preserve"> ماه ها</w:t>
            </w:r>
            <w:r w:rsidRPr="003775C0">
              <w:rPr>
                <w:rFonts w:hint="cs"/>
                <w:color w:val="000000"/>
                <w:shd w:val="clear" w:color="auto" w:fill="FFFFFF"/>
                <w:rtl/>
              </w:rPr>
              <w:t>ی</w:t>
            </w:r>
            <w:r w:rsidRPr="003775C0">
              <w:rPr>
                <w:color w:val="000000"/>
                <w:shd w:val="clear" w:color="auto" w:fill="FFFFFF"/>
                <w:rtl/>
              </w:rPr>
              <w:t xml:space="preserve"> اسفند 1398 ال</w:t>
            </w:r>
            <w:r w:rsidRPr="003775C0">
              <w:rPr>
                <w:rFonts w:hint="cs"/>
                <w:color w:val="000000"/>
                <w:shd w:val="clear" w:color="auto" w:fill="FFFFFF"/>
                <w:rtl/>
              </w:rPr>
              <w:t>ی</w:t>
            </w:r>
            <w:r w:rsidRPr="003775C0">
              <w:rPr>
                <w:color w:val="000000"/>
                <w:shd w:val="clear" w:color="auto" w:fill="FFFFFF"/>
                <w:rtl/>
              </w:rPr>
              <w:t xml:space="preserve"> ت</w:t>
            </w:r>
            <w:r w:rsidRPr="003775C0">
              <w:rPr>
                <w:rFonts w:hint="cs"/>
                <w:color w:val="000000"/>
                <w:shd w:val="clear" w:color="auto" w:fill="FFFFFF"/>
                <w:rtl/>
              </w:rPr>
              <w:t>یر</w:t>
            </w:r>
            <w:r w:rsidRPr="003775C0">
              <w:rPr>
                <w:color w:val="000000"/>
                <w:shd w:val="clear" w:color="auto" w:fill="FFFFFF"/>
                <w:rtl/>
              </w:rPr>
              <w:t xml:space="preserve"> 1399</w:t>
            </w:r>
          </w:p>
        </w:tc>
      </w:tr>
      <w:tr w:rsidR="00FB6870" w:rsidRPr="00F83CBB" w:rsidTr="005B1E37">
        <w:tc>
          <w:tcPr>
            <w:tcW w:w="1203" w:type="dxa"/>
            <w:vAlign w:val="center"/>
          </w:tcPr>
          <w:p w:rsidR="00FB6870" w:rsidRDefault="00FB6870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097" w:type="dxa"/>
            <w:vAlign w:val="center"/>
          </w:tcPr>
          <w:p w:rsidR="00FB6870" w:rsidRPr="003775C0" w:rsidRDefault="00FB6870" w:rsidP="005B1E37">
            <w:pPr>
              <w:jc w:val="center"/>
              <w:rPr>
                <w:rtl/>
              </w:rPr>
            </w:pPr>
            <w:r w:rsidRPr="00FB6870">
              <w:rPr>
                <w:rtl/>
              </w:rPr>
              <w:t>27/11/99</w:t>
            </w:r>
          </w:p>
        </w:tc>
        <w:tc>
          <w:tcPr>
            <w:tcW w:w="2268" w:type="dxa"/>
            <w:vAlign w:val="center"/>
          </w:tcPr>
          <w:p w:rsidR="00FB6870" w:rsidRDefault="00FB6870" w:rsidP="009E3FC4">
            <w:pPr>
              <w:jc w:val="center"/>
              <w:rPr>
                <w:color w:val="000000"/>
                <w:shd w:val="clear" w:color="auto" w:fill="FFFFFF"/>
                <w:rtl/>
              </w:rPr>
            </w:pPr>
            <w:r w:rsidRPr="00FB6870">
              <w:rPr>
                <w:color w:val="000000"/>
                <w:shd w:val="clear" w:color="auto" w:fill="FFFFFF"/>
                <w:rtl/>
              </w:rPr>
              <w:t>دکتر فرشباف و جناب آقا</w:t>
            </w:r>
            <w:r w:rsidRPr="00FB6870">
              <w:rPr>
                <w:rFonts w:hint="cs"/>
                <w:color w:val="000000"/>
                <w:shd w:val="clear" w:color="auto" w:fill="FFFFFF"/>
                <w:rtl/>
              </w:rPr>
              <w:t>ی</w:t>
            </w:r>
            <w:r w:rsidRPr="00FB6870">
              <w:rPr>
                <w:color w:val="000000"/>
                <w:shd w:val="clear" w:color="auto" w:fill="FFFFFF"/>
                <w:rtl/>
              </w:rPr>
              <w:t xml:space="preserve"> دکتر بقا</w:t>
            </w:r>
            <w:r w:rsidRPr="00FB6870">
              <w:rPr>
                <w:rFonts w:hint="cs"/>
                <w:color w:val="000000"/>
                <w:shd w:val="clear" w:color="auto" w:fill="FFFFFF"/>
                <w:rtl/>
              </w:rPr>
              <w:t>یی</w:t>
            </w:r>
          </w:p>
        </w:tc>
        <w:tc>
          <w:tcPr>
            <w:tcW w:w="8363" w:type="dxa"/>
            <w:vAlign w:val="center"/>
          </w:tcPr>
          <w:p w:rsidR="00FB6870" w:rsidRPr="003775C0" w:rsidRDefault="00FB6870" w:rsidP="005B1E37">
            <w:pPr>
              <w:jc w:val="center"/>
              <w:rPr>
                <w:color w:val="000000"/>
                <w:shd w:val="clear" w:color="auto" w:fill="FFFFFF"/>
                <w:rtl/>
              </w:rPr>
            </w:pPr>
            <w:r w:rsidRPr="00FB6870">
              <w:rPr>
                <w:color w:val="000000"/>
                <w:shd w:val="clear" w:color="auto" w:fill="FFFFFF"/>
                <w:rtl/>
              </w:rPr>
              <w:t>اثر بخش</w:t>
            </w:r>
            <w:r w:rsidRPr="00FB6870">
              <w:rPr>
                <w:rFonts w:hint="cs"/>
                <w:color w:val="000000"/>
                <w:shd w:val="clear" w:color="auto" w:fill="FFFFFF"/>
                <w:rtl/>
              </w:rPr>
              <w:t>ی</w:t>
            </w:r>
            <w:r w:rsidRPr="00FB6870">
              <w:rPr>
                <w:color w:val="000000"/>
                <w:shd w:val="clear" w:color="auto" w:fill="FFFFFF"/>
                <w:rtl/>
              </w:rPr>
              <w:t xml:space="preserve"> آموزش ذهن آگاه</w:t>
            </w:r>
            <w:r w:rsidRPr="00FB6870">
              <w:rPr>
                <w:rFonts w:hint="cs"/>
                <w:color w:val="000000"/>
                <w:shd w:val="clear" w:color="auto" w:fill="FFFFFF"/>
                <w:rtl/>
              </w:rPr>
              <w:t>ی</w:t>
            </w:r>
            <w:r w:rsidRPr="00FB6870">
              <w:rPr>
                <w:color w:val="000000"/>
                <w:shd w:val="clear" w:color="auto" w:fill="FFFFFF"/>
                <w:rtl/>
              </w:rPr>
              <w:t xml:space="preserve"> بر مد</w:t>
            </w:r>
            <w:r w:rsidRPr="00FB6870">
              <w:rPr>
                <w:rFonts w:hint="cs"/>
                <w:color w:val="000000"/>
                <w:shd w:val="clear" w:color="auto" w:fill="FFFFFF"/>
                <w:rtl/>
              </w:rPr>
              <w:t>یریت</w:t>
            </w:r>
            <w:r w:rsidRPr="00FB6870">
              <w:rPr>
                <w:color w:val="000000"/>
                <w:shd w:val="clear" w:color="auto" w:fill="FFFFFF"/>
                <w:rtl/>
              </w:rPr>
              <w:t xml:space="preserve"> فشار روان</w:t>
            </w:r>
            <w:r w:rsidRPr="00FB6870">
              <w:rPr>
                <w:rFonts w:hint="cs"/>
                <w:color w:val="000000"/>
                <w:shd w:val="clear" w:color="auto" w:fill="FFFFFF"/>
                <w:rtl/>
              </w:rPr>
              <w:t>ی</w:t>
            </w:r>
            <w:r w:rsidRPr="00FB6870">
              <w:rPr>
                <w:color w:val="000000"/>
                <w:shd w:val="clear" w:color="auto" w:fill="FFFFFF"/>
                <w:rtl/>
              </w:rPr>
              <w:t xml:space="preserve"> و تاب آور</w:t>
            </w:r>
            <w:r w:rsidRPr="00FB6870">
              <w:rPr>
                <w:rFonts w:hint="cs"/>
                <w:color w:val="000000"/>
                <w:shd w:val="clear" w:color="auto" w:fill="FFFFFF"/>
                <w:rtl/>
              </w:rPr>
              <w:t>ی</w:t>
            </w:r>
            <w:r w:rsidRPr="00FB6870">
              <w:rPr>
                <w:color w:val="000000"/>
                <w:shd w:val="clear" w:color="auto" w:fill="FFFFFF"/>
                <w:rtl/>
              </w:rPr>
              <w:t xml:space="preserve"> ب</w:t>
            </w:r>
            <w:r w:rsidRPr="00FB6870">
              <w:rPr>
                <w:rFonts w:hint="cs"/>
                <w:color w:val="000000"/>
                <w:shd w:val="clear" w:color="auto" w:fill="FFFFFF"/>
                <w:rtl/>
              </w:rPr>
              <w:t>یماران</w:t>
            </w:r>
            <w:r w:rsidRPr="00FB6870">
              <w:rPr>
                <w:color w:val="000000"/>
                <w:shd w:val="clear" w:color="auto" w:fill="FFFFFF"/>
                <w:rtl/>
              </w:rPr>
              <w:t xml:space="preserve"> مبتلا به ب</w:t>
            </w:r>
            <w:r w:rsidRPr="00FB6870">
              <w:rPr>
                <w:rFonts w:hint="cs"/>
                <w:color w:val="000000"/>
                <w:shd w:val="clear" w:color="auto" w:fill="FFFFFF"/>
                <w:rtl/>
              </w:rPr>
              <w:t>یماری</w:t>
            </w:r>
            <w:r w:rsidRPr="00FB6870">
              <w:rPr>
                <w:color w:val="000000"/>
                <w:shd w:val="clear" w:color="auto" w:fill="FFFFFF"/>
                <w:rtl/>
              </w:rPr>
              <w:t xml:space="preserve"> کرونا شهر اروم</w:t>
            </w:r>
            <w:r w:rsidRPr="00FB6870">
              <w:rPr>
                <w:rFonts w:hint="cs"/>
                <w:color w:val="000000"/>
                <w:shd w:val="clear" w:color="auto" w:fill="FFFFFF"/>
                <w:rtl/>
              </w:rPr>
              <w:t>یه</w:t>
            </w:r>
          </w:p>
        </w:tc>
      </w:tr>
    </w:tbl>
    <w:p w:rsidR="00E31ED2" w:rsidRDefault="00E31ED2">
      <w:pPr>
        <w:rPr>
          <w:rFonts w:hint="cs"/>
          <w:rtl/>
        </w:rPr>
      </w:pPr>
    </w:p>
    <w:p w:rsidR="003E22F6" w:rsidRDefault="003E22F6">
      <w:pPr>
        <w:rPr>
          <w:rFonts w:hint="cs"/>
          <w:rtl/>
        </w:rPr>
      </w:pPr>
    </w:p>
    <w:p w:rsidR="003E22F6" w:rsidRDefault="003E22F6">
      <w:pPr>
        <w:rPr>
          <w:rFonts w:hint="cs"/>
          <w:rtl/>
        </w:rPr>
      </w:pPr>
    </w:p>
    <w:p w:rsidR="003E22F6" w:rsidRDefault="003E22F6">
      <w:pPr>
        <w:rPr>
          <w:rFonts w:hint="cs"/>
          <w:rtl/>
        </w:rPr>
      </w:pPr>
    </w:p>
    <w:p w:rsidR="003E22F6" w:rsidRDefault="003E22F6">
      <w:pPr>
        <w:rPr>
          <w:rFonts w:hint="cs"/>
          <w:rtl/>
        </w:rPr>
      </w:pPr>
    </w:p>
    <w:p w:rsidR="003E22F6" w:rsidRDefault="003E22F6" w:rsidP="003E22F6">
      <w:pPr>
        <w:jc w:val="center"/>
        <w:rPr>
          <w:rFonts w:hint="cs"/>
          <w:rtl/>
        </w:rPr>
      </w:pPr>
      <w:r>
        <w:rPr>
          <w:rFonts w:hint="cs"/>
          <w:rtl/>
        </w:rPr>
        <w:lastRenderedPageBreak/>
        <w:t>سال 1399:</w:t>
      </w:r>
    </w:p>
    <w:tbl>
      <w:tblPr>
        <w:tblStyle w:val="TableGrid1"/>
        <w:bidiVisual/>
        <w:tblW w:w="13499" w:type="dxa"/>
        <w:jc w:val="center"/>
        <w:tblInd w:w="0" w:type="dxa"/>
        <w:tblLook w:val="04A0" w:firstRow="1" w:lastRow="0" w:firstColumn="1" w:lastColumn="0" w:noHBand="0" w:noVBand="1"/>
      </w:tblPr>
      <w:tblGrid>
        <w:gridCol w:w="829"/>
        <w:gridCol w:w="1969"/>
        <w:gridCol w:w="2284"/>
        <w:gridCol w:w="3685"/>
        <w:gridCol w:w="3119"/>
        <w:gridCol w:w="1613"/>
      </w:tblGrid>
      <w:tr w:rsidR="003E22F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ردیف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مجری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تعداد طرح های تحقیقاتی اساتید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تعداد طرح های تحقیقاتی کمیته تحقیقات دانشجویی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تعداد طرح های تحقیقاتی ایمنی بیمار دانشکده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جمع کل</w:t>
            </w:r>
          </w:p>
        </w:tc>
      </w:tr>
      <w:tr w:rsidR="003E22F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A275FF">
            <w:pPr>
              <w:jc w:val="center"/>
            </w:pPr>
            <w:r w:rsidRPr="003E22F6">
              <w:rPr>
                <w:rFonts w:hint="cs"/>
                <w:rtl/>
              </w:rPr>
              <w:t xml:space="preserve">دکتر </w:t>
            </w:r>
            <w:r w:rsidR="00A275FF">
              <w:rPr>
                <w:rFonts w:hint="cs"/>
                <w:rtl/>
              </w:rPr>
              <w:t>آقاخانی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A275FF" w:rsidP="003E22F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B41592" w:rsidP="003E22F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3E22F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دکتر بقایی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1845E0" w:rsidP="003E22F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1845E0" w:rsidP="003E22F6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6</w:t>
            </w:r>
          </w:p>
        </w:tc>
      </w:tr>
      <w:tr w:rsidR="003E22F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943321">
            <w:pPr>
              <w:jc w:val="center"/>
            </w:pPr>
            <w:r w:rsidRPr="003E22F6">
              <w:rPr>
                <w:rFonts w:hint="cs"/>
                <w:rtl/>
              </w:rPr>
              <w:t xml:space="preserve">دکتر </w:t>
            </w:r>
            <w:r w:rsidR="00943321">
              <w:rPr>
                <w:rFonts w:hint="cs"/>
                <w:rtl/>
              </w:rPr>
              <w:t>همتی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943321" w:rsidP="003E22F6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943321" w:rsidP="003E22F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3</w:t>
            </w:r>
          </w:p>
        </w:tc>
      </w:tr>
      <w:tr w:rsidR="003E22F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دکتر رادفر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1</w:t>
            </w:r>
          </w:p>
        </w:tc>
      </w:tr>
      <w:tr w:rsidR="003E22F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413E74">
            <w:pPr>
              <w:jc w:val="center"/>
            </w:pPr>
            <w:r w:rsidRPr="003E22F6">
              <w:rPr>
                <w:rFonts w:hint="cs"/>
                <w:rtl/>
              </w:rPr>
              <w:t xml:space="preserve">دکتر </w:t>
            </w:r>
            <w:r w:rsidR="00413E74">
              <w:rPr>
                <w:rFonts w:hint="cs"/>
                <w:rtl/>
              </w:rPr>
              <w:t>آلیلو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413E74" w:rsidP="003E22F6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413E74" w:rsidP="003E22F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413E74" w:rsidP="003E22F6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3E22F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C657B1" w:rsidP="003E22F6">
            <w:pPr>
              <w:jc w:val="center"/>
            </w:pPr>
            <w:r>
              <w:rPr>
                <w:rFonts w:hint="cs"/>
                <w:rtl/>
              </w:rPr>
              <w:t>دکتر حبیب زاده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C657B1" w:rsidP="003E22F6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C657B1" w:rsidP="003E22F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C657B1" w:rsidP="003E22F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C657B1" w:rsidP="003E22F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3E22F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0510EF" w:rsidP="003E22F6">
            <w:pPr>
              <w:jc w:val="center"/>
            </w:pPr>
            <w:r>
              <w:rPr>
                <w:rFonts w:hint="cs"/>
                <w:rtl/>
              </w:rPr>
              <w:t>دکتر پریزاد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0510EF" w:rsidP="003E22F6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0510EF" w:rsidP="003E22F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0510EF" w:rsidP="003E22F6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0510EF" w:rsidP="003E22F6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3E22F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500C22" w:rsidP="003E22F6">
            <w:pPr>
              <w:jc w:val="center"/>
            </w:pPr>
            <w:r>
              <w:rPr>
                <w:rFonts w:hint="cs"/>
                <w:rtl/>
              </w:rPr>
              <w:t>دکتر مرادی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500C22" w:rsidP="003E22F6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500C22" w:rsidP="003E22F6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500C22" w:rsidP="003E22F6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3E22F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D50262">
            <w:pPr>
              <w:jc w:val="center"/>
            </w:pPr>
            <w:r w:rsidRPr="003E22F6">
              <w:rPr>
                <w:rFonts w:hint="cs"/>
                <w:rtl/>
              </w:rPr>
              <w:t xml:space="preserve">دکتر </w:t>
            </w:r>
            <w:r w:rsidR="00D50262">
              <w:rPr>
                <w:rFonts w:hint="cs"/>
                <w:rtl/>
              </w:rPr>
              <w:t>فیضی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D50262" w:rsidP="003E22F6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D50262" w:rsidP="003E22F6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D50262" w:rsidP="003E22F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D50262" w:rsidP="003E22F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3E22F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D50262">
            <w:pPr>
              <w:jc w:val="center"/>
            </w:pPr>
            <w:r w:rsidRPr="003E22F6">
              <w:rPr>
                <w:rFonts w:hint="cs"/>
                <w:rtl/>
              </w:rPr>
              <w:t xml:space="preserve">آقای </w:t>
            </w:r>
            <w:r w:rsidR="00D50262">
              <w:rPr>
                <w:rFonts w:hint="cs"/>
                <w:rtl/>
              </w:rPr>
              <w:t>حاج علی بیگلو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D50262" w:rsidP="003E22F6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D50262" w:rsidP="003E22F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2</w:t>
            </w:r>
          </w:p>
        </w:tc>
      </w:tr>
      <w:tr w:rsidR="003E22F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0F7932">
            <w:pPr>
              <w:jc w:val="center"/>
            </w:pPr>
            <w:r w:rsidRPr="003E22F6">
              <w:rPr>
                <w:rFonts w:hint="cs"/>
                <w:rtl/>
              </w:rPr>
              <w:t xml:space="preserve">خانم </w:t>
            </w:r>
            <w:r w:rsidR="000F7932">
              <w:rPr>
                <w:rFonts w:hint="cs"/>
                <w:rtl/>
              </w:rPr>
              <w:t>نمدی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0F7932" w:rsidP="003E22F6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0F7932" w:rsidP="003E22F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F6" w:rsidRPr="003E22F6" w:rsidRDefault="003E22F6" w:rsidP="003E22F6">
            <w:pPr>
              <w:jc w:val="center"/>
            </w:pPr>
            <w:r w:rsidRPr="003E22F6">
              <w:rPr>
                <w:rFonts w:hint="cs"/>
                <w:rtl/>
              </w:rPr>
              <w:t>1</w:t>
            </w:r>
          </w:p>
        </w:tc>
      </w:tr>
      <w:tr w:rsidR="001F1E8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392B5D" w:rsidP="003E22F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1F1E86" w:rsidP="000F79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خانم اسماعیلی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1F1E86" w:rsidP="005620F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1F1E86" w:rsidP="005620F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Default="001F1E86" w:rsidP="003E22F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1F1E86" w:rsidP="003E22F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F1E8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392B5D" w:rsidP="003E22F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1F1E86" w:rsidP="000F79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عاطفه یاس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1F1E86" w:rsidP="005620F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1F1E86" w:rsidP="005620F7">
            <w:pPr>
              <w:jc w:val="center"/>
            </w:pPr>
            <w:r w:rsidRPr="003E22F6">
              <w:rPr>
                <w:rFonts w:hint="cs"/>
                <w:rtl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Default="001F1E86" w:rsidP="003E22F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Default="001F1E86" w:rsidP="005620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F1E8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392B5D" w:rsidP="003E22F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Default="001F1E86" w:rsidP="000F79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حمیرانورنژاد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1F1E86" w:rsidP="005620F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1F1E86" w:rsidP="005620F7">
            <w:pPr>
              <w:jc w:val="center"/>
            </w:pPr>
            <w:r w:rsidRPr="003E22F6">
              <w:rPr>
                <w:rFonts w:hint="cs"/>
                <w:rtl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Default="001F1E86" w:rsidP="003E22F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Default="001F1E86" w:rsidP="005620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1F1E8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392B5D" w:rsidP="003E22F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Default="001F1E86" w:rsidP="000F79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خانم عفتی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1F1E86" w:rsidP="005620F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1F1E86" w:rsidP="005620F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Default="001F1E86" w:rsidP="003E22F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Default="001F1E86" w:rsidP="005620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F1E86" w:rsidRPr="003E22F6" w:rsidTr="003E22F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392B5D" w:rsidP="003E22F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</w:t>
            </w:r>
            <w:bookmarkStart w:id="0" w:name="_GoBack"/>
            <w:bookmarkEnd w:id="0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Default="001F1E86" w:rsidP="000F79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آقای ملازاده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1F1E86" w:rsidP="005620F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Pr="003E22F6" w:rsidRDefault="001F1E86" w:rsidP="005620F7">
            <w:pPr>
              <w:jc w:val="center"/>
            </w:pPr>
            <w:r w:rsidRPr="003E22F6">
              <w:rPr>
                <w:rFonts w:hint="cs"/>
                <w:rtl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Default="001F1E86" w:rsidP="003E22F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6" w:rsidRDefault="001F1E86" w:rsidP="005620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:rsidR="00D53526" w:rsidRDefault="00D53526">
      <w:pPr>
        <w:rPr>
          <w:rtl/>
        </w:rPr>
      </w:pPr>
    </w:p>
    <w:sectPr w:rsidR="00D53526" w:rsidSect="00527ED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B6"/>
    <w:rsid w:val="00012E47"/>
    <w:rsid w:val="000361B9"/>
    <w:rsid w:val="000510EF"/>
    <w:rsid w:val="000567F0"/>
    <w:rsid w:val="00082BC1"/>
    <w:rsid w:val="000962BD"/>
    <w:rsid w:val="000D669B"/>
    <w:rsid w:val="000E137C"/>
    <w:rsid w:val="000E190F"/>
    <w:rsid w:val="000F0E02"/>
    <w:rsid w:val="000F6B5A"/>
    <w:rsid w:val="000F7932"/>
    <w:rsid w:val="00137128"/>
    <w:rsid w:val="00150209"/>
    <w:rsid w:val="00152DAA"/>
    <w:rsid w:val="00165308"/>
    <w:rsid w:val="001845E0"/>
    <w:rsid w:val="0018494A"/>
    <w:rsid w:val="001B3FFF"/>
    <w:rsid w:val="001D0C5D"/>
    <w:rsid w:val="001D327C"/>
    <w:rsid w:val="001F1E86"/>
    <w:rsid w:val="00216302"/>
    <w:rsid w:val="002306C9"/>
    <w:rsid w:val="00241A62"/>
    <w:rsid w:val="00247209"/>
    <w:rsid w:val="002600D2"/>
    <w:rsid w:val="002C1C5D"/>
    <w:rsid w:val="002D6B09"/>
    <w:rsid w:val="00307B40"/>
    <w:rsid w:val="00314283"/>
    <w:rsid w:val="00363337"/>
    <w:rsid w:val="003775C0"/>
    <w:rsid w:val="00392B5D"/>
    <w:rsid w:val="003E22F6"/>
    <w:rsid w:val="00413E74"/>
    <w:rsid w:val="0041775A"/>
    <w:rsid w:val="004961C5"/>
    <w:rsid w:val="004A224F"/>
    <w:rsid w:val="004A2D2F"/>
    <w:rsid w:val="004A3B3A"/>
    <w:rsid w:val="004A769F"/>
    <w:rsid w:val="004B3085"/>
    <w:rsid w:val="00500C22"/>
    <w:rsid w:val="00504101"/>
    <w:rsid w:val="005266B0"/>
    <w:rsid w:val="00527EDF"/>
    <w:rsid w:val="0053057F"/>
    <w:rsid w:val="00557E4F"/>
    <w:rsid w:val="00561B13"/>
    <w:rsid w:val="00577262"/>
    <w:rsid w:val="005918F6"/>
    <w:rsid w:val="005B1E37"/>
    <w:rsid w:val="005C5999"/>
    <w:rsid w:val="005E764F"/>
    <w:rsid w:val="00605855"/>
    <w:rsid w:val="0060666E"/>
    <w:rsid w:val="00612CB2"/>
    <w:rsid w:val="00617EDE"/>
    <w:rsid w:val="00627DD6"/>
    <w:rsid w:val="0063132E"/>
    <w:rsid w:val="00650E4F"/>
    <w:rsid w:val="006F58E2"/>
    <w:rsid w:val="00722A8D"/>
    <w:rsid w:val="00731738"/>
    <w:rsid w:val="00791645"/>
    <w:rsid w:val="007B23A6"/>
    <w:rsid w:val="007B5B94"/>
    <w:rsid w:val="007C1DB6"/>
    <w:rsid w:val="007D2D77"/>
    <w:rsid w:val="007D4F13"/>
    <w:rsid w:val="007E6C71"/>
    <w:rsid w:val="00846B32"/>
    <w:rsid w:val="0089344B"/>
    <w:rsid w:val="008F72D7"/>
    <w:rsid w:val="00943321"/>
    <w:rsid w:val="0095270D"/>
    <w:rsid w:val="00973DC6"/>
    <w:rsid w:val="00974E6D"/>
    <w:rsid w:val="00976217"/>
    <w:rsid w:val="009848A0"/>
    <w:rsid w:val="00993D48"/>
    <w:rsid w:val="009E3FC4"/>
    <w:rsid w:val="009F142D"/>
    <w:rsid w:val="00A275FF"/>
    <w:rsid w:val="00A43FE3"/>
    <w:rsid w:val="00A6239C"/>
    <w:rsid w:val="00A7326D"/>
    <w:rsid w:val="00A77354"/>
    <w:rsid w:val="00AA1512"/>
    <w:rsid w:val="00B133EE"/>
    <w:rsid w:val="00B41592"/>
    <w:rsid w:val="00B539A2"/>
    <w:rsid w:val="00B92AD8"/>
    <w:rsid w:val="00BB04E8"/>
    <w:rsid w:val="00BE537C"/>
    <w:rsid w:val="00C14B30"/>
    <w:rsid w:val="00C207E6"/>
    <w:rsid w:val="00C54E87"/>
    <w:rsid w:val="00C54EC1"/>
    <w:rsid w:val="00C657B1"/>
    <w:rsid w:val="00C80423"/>
    <w:rsid w:val="00C82070"/>
    <w:rsid w:val="00C903CB"/>
    <w:rsid w:val="00C91EEF"/>
    <w:rsid w:val="00CB1B73"/>
    <w:rsid w:val="00CC6389"/>
    <w:rsid w:val="00CD4ECA"/>
    <w:rsid w:val="00D24093"/>
    <w:rsid w:val="00D26628"/>
    <w:rsid w:val="00D4005E"/>
    <w:rsid w:val="00D472D9"/>
    <w:rsid w:val="00D50262"/>
    <w:rsid w:val="00D53526"/>
    <w:rsid w:val="00D56ADA"/>
    <w:rsid w:val="00D76A76"/>
    <w:rsid w:val="00D92E62"/>
    <w:rsid w:val="00D96EDC"/>
    <w:rsid w:val="00DA2CE1"/>
    <w:rsid w:val="00DB492E"/>
    <w:rsid w:val="00DC042B"/>
    <w:rsid w:val="00DF0159"/>
    <w:rsid w:val="00E31ED2"/>
    <w:rsid w:val="00E547DA"/>
    <w:rsid w:val="00E72B6D"/>
    <w:rsid w:val="00EF721D"/>
    <w:rsid w:val="00F12234"/>
    <w:rsid w:val="00F13317"/>
    <w:rsid w:val="00F731CC"/>
    <w:rsid w:val="00F9005A"/>
    <w:rsid w:val="00FB6870"/>
    <w:rsid w:val="00FD041D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13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DF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7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E22F6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13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DF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7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E22F6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Baghaei</dc:creator>
  <cp:keywords/>
  <dc:description/>
  <cp:lastModifiedBy>Baghaei</cp:lastModifiedBy>
  <cp:revision>160</cp:revision>
  <dcterms:created xsi:type="dcterms:W3CDTF">2022-07-19T04:34:00Z</dcterms:created>
  <dcterms:modified xsi:type="dcterms:W3CDTF">2022-07-24T07:07:00Z</dcterms:modified>
</cp:coreProperties>
</file>