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94" w:rsidRDefault="00C54D94"/>
    <w:p w:rsidR="00C54D94" w:rsidRPr="00C54D94" w:rsidRDefault="00C54D94" w:rsidP="00C54D94"/>
    <w:p w:rsidR="00C54D94" w:rsidRDefault="00C54D94" w:rsidP="00C54D94">
      <w:pPr>
        <w:jc w:val="center"/>
      </w:pPr>
      <w:r>
        <w:rPr>
          <w:rFonts w:hint="cs"/>
          <w:rtl/>
        </w:rPr>
        <w:t>آمار طرح های تحقیقاتی در سال 1393</w:t>
      </w:r>
    </w:p>
    <w:tbl>
      <w:tblPr>
        <w:bidiVisual/>
        <w:tblW w:w="10207" w:type="dxa"/>
        <w:tblInd w:w="-647" w:type="dxa"/>
        <w:tblLook w:val="04A0" w:firstRow="1" w:lastRow="0" w:firstColumn="1" w:lastColumn="0" w:noHBand="0" w:noVBand="1"/>
      </w:tblPr>
      <w:tblGrid>
        <w:gridCol w:w="579"/>
        <w:gridCol w:w="1132"/>
        <w:gridCol w:w="1746"/>
        <w:gridCol w:w="6750"/>
      </w:tblGrid>
      <w:tr w:rsidR="00C54D94" w:rsidRPr="00C54D94" w:rsidTr="00785B53">
        <w:trPr>
          <w:trHeight w:val="68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0C3DD3" w:rsidP="000C3DD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ردیف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0C3DD3" w:rsidP="000C3DD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تاریخ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0C3DD3" w:rsidP="000C3DD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0C3DD3" w:rsidP="000C3DD3">
            <w:pPr>
              <w:spacing w:after="0" w:line="24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عنوان</w:t>
            </w:r>
          </w:p>
        </w:tc>
      </w:tr>
      <w:tr w:rsidR="000C3DD3" w:rsidRPr="00C54D94" w:rsidTr="00785B53">
        <w:trPr>
          <w:trHeight w:val="77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D3" w:rsidRPr="00C54D94" w:rsidRDefault="00052AE9" w:rsidP="004B04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D3" w:rsidRPr="00C54D94" w:rsidRDefault="00E96529" w:rsidP="004B04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14/2/1393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D3" w:rsidRPr="00C54D94" w:rsidRDefault="000C3DD3" w:rsidP="004B04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4D94">
              <w:rPr>
                <w:rFonts w:hint="cs"/>
                <w:sz w:val="22"/>
                <w:szCs w:val="22"/>
                <w:rtl/>
              </w:rPr>
              <w:t>دکتر ربیعی پور +نگار فیضی بخش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D3" w:rsidRPr="00C54D94" w:rsidRDefault="000C3DD3" w:rsidP="004B0455">
            <w:pPr>
              <w:spacing w:after="0" w:line="240" w:lineRule="auto"/>
              <w:rPr>
                <w:sz w:val="22"/>
                <w:szCs w:val="22"/>
                <w:rtl/>
              </w:rPr>
            </w:pPr>
            <w:r w:rsidRPr="00C54D94">
              <w:rPr>
                <w:rFonts w:hint="cs"/>
                <w:sz w:val="22"/>
                <w:szCs w:val="22"/>
                <w:rtl/>
              </w:rPr>
              <w:t>تبیین درک زنان از خدمات سلامت جنسی،یک مطالعه کیفی</w:t>
            </w:r>
          </w:p>
        </w:tc>
      </w:tr>
      <w:tr w:rsidR="00C54D94" w:rsidRPr="00C54D94" w:rsidTr="00785B53">
        <w:trPr>
          <w:trHeight w:val="9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052AE9" w:rsidP="00C54D94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E96529" w:rsidP="00C54D94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21/2/1393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C54D94" w:rsidP="00C54D94">
            <w:pPr>
              <w:jc w:val="center"/>
              <w:rPr>
                <w:sz w:val="22"/>
                <w:szCs w:val="22"/>
              </w:rPr>
            </w:pPr>
            <w:r w:rsidRPr="00C54D94">
              <w:rPr>
                <w:rFonts w:hint="cs"/>
                <w:sz w:val="22"/>
                <w:szCs w:val="22"/>
                <w:rtl/>
              </w:rPr>
              <w:t>زهرا صفایی</w:t>
            </w: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C54D94" w:rsidP="00C54D94">
            <w:pPr>
              <w:rPr>
                <w:sz w:val="22"/>
                <w:szCs w:val="22"/>
              </w:rPr>
            </w:pPr>
            <w:r w:rsidRPr="00C54D94">
              <w:rPr>
                <w:rFonts w:hint="cs"/>
                <w:sz w:val="22"/>
                <w:szCs w:val="22"/>
                <w:rtl/>
              </w:rPr>
              <w:t xml:space="preserve">بررسی مقایسه ای پیامدهای بارداری پس از </w:t>
            </w:r>
            <w:r w:rsidRPr="00C54D94">
              <w:rPr>
                <w:rFonts w:hint="cs"/>
                <w:sz w:val="22"/>
                <w:szCs w:val="22"/>
              </w:rPr>
              <w:t>IUI</w:t>
            </w:r>
            <w:r w:rsidRPr="00C54D94">
              <w:rPr>
                <w:rFonts w:hint="cs"/>
                <w:sz w:val="22"/>
                <w:szCs w:val="22"/>
                <w:rtl/>
              </w:rPr>
              <w:t xml:space="preserve"> و درمانهای دارویی با بارداری خودبخودی در زنان تحت حامله مراجعه کننده به مرکز آموزشی درمانی کوثر-1393</w:t>
            </w:r>
          </w:p>
        </w:tc>
      </w:tr>
      <w:tr w:rsidR="00C54D94" w:rsidRPr="00C54D94" w:rsidTr="00785B53">
        <w:trPr>
          <w:trHeight w:val="3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052AE9" w:rsidP="00C54D94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E96529" w:rsidP="00C54D94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3/4/1393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C54D94" w:rsidP="00C54D94">
            <w:pPr>
              <w:jc w:val="center"/>
              <w:rPr>
                <w:sz w:val="22"/>
                <w:szCs w:val="22"/>
              </w:rPr>
            </w:pPr>
            <w:r w:rsidRPr="00C54D94">
              <w:rPr>
                <w:rFonts w:hint="cs"/>
                <w:sz w:val="22"/>
                <w:szCs w:val="22"/>
                <w:rtl/>
              </w:rPr>
              <w:t>نادر آقاخانی</w:t>
            </w: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C54D94" w:rsidP="00C54D94">
            <w:pPr>
              <w:rPr>
                <w:sz w:val="22"/>
                <w:szCs w:val="22"/>
              </w:rPr>
            </w:pPr>
            <w:r w:rsidRPr="00C54D94">
              <w:rPr>
                <w:rFonts w:hint="cs"/>
                <w:sz w:val="22"/>
                <w:szCs w:val="22"/>
                <w:rtl/>
              </w:rPr>
              <w:t xml:space="preserve">بررسی میزان شیوع و دلایل اسیب های شغلی در پرستاران شاغل در بیمارستان های آموزشی دانشگاه علوم پزشکی ارومیه </w:t>
            </w:r>
          </w:p>
        </w:tc>
      </w:tr>
      <w:tr w:rsidR="00C54D94" w:rsidRPr="00C54D94" w:rsidTr="00785B53">
        <w:trPr>
          <w:trHeight w:val="3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052AE9" w:rsidP="00C54D94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E96529" w:rsidP="00C54D94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4/1/1393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C54D94" w:rsidP="00C54D94">
            <w:pPr>
              <w:jc w:val="center"/>
              <w:rPr>
                <w:sz w:val="22"/>
                <w:szCs w:val="22"/>
              </w:rPr>
            </w:pPr>
            <w:r w:rsidRPr="00C54D94">
              <w:rPr>
                <w:rFonts w:hint="cs"/>
                <w:sz w:val="22"/>
                <w:szCs w:val="22"/>
                <w:rtl/>
              </w:rPr>
              <w:t>سامره اقتدار</w:t>
            </w: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C54D94" w:rsidP="00C54D94">
            <w:pPr>
              <w:rPr>
                <w:sz w:val="22"/>
                <w:szCs w:val="22"/>
              </w:rPr>
            </w:pPr>
            <w:r w:rsidRPr="00C54D94">
              <w:rPr>
                <w:rFonts w:hint="cs"/>
                <w:sz w:val="22"/>
                <w:szCs w:val="22"/>
                <w:rtl/>
              </w:rPr>
              <w:t>بررسی آگاهی و عملکرد پزشکان و پرستاران از مسئولیتهای حرفه ای پرستاران شاغل در بخشهای داخلی جراحی و ویژه مرکز آموزشی درمانی ارومیه 1390</w:t>
            </w:r>
          </w:p>
        </w:tc>
      </w:tr>
      <w:tr w:rsidR="00C54D94" w:rsidRPr="00C54D94" w:rsidTr="00785B53">
        <w:trPr>
          <w:trHeight w:val="3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052AE9" w:rsidP="00C54D94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E96529" w:rsidP="00C54D94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29/4/1393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C54D94" w:rsidP="00C54D94">
            <w:pPr>
              <w:jc w:val="center"/>
              <w:rPr>
                <w:sz w:val="22"/>
                <w:szCs w:val="22"/>
              </w:rPr>
            </w:pPr>
            <w:r w:rsidRPr="00C54D94">
              <w:rPr>
                <w:rFonts w:hint="cs"/>
                <w:sz w:val="22"/>
                <w:szCs w:val="22"/>
                <w:rtl/>
              </w:rPr>
              <w:t>دکتر رحیم بقایی</w:t>
            </w: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C54D94" w:rsidP="00C54D94">
            <w:pPr>
              <w:jc w:val="center"/>
              <w:rPr>
                <w:sz w:val="22"/>
                <w:szCs w:val="22"/>
              </w:rPr>
            </w:pPr>
            <w:r w:rsidRPr="00C54D94">
              <w:rPr>
                <w:rFonts w:hint="cs"/>
                <w:sz w:val="22"/>
                <w:szCs w:val="22"/>
                <w:rtl/>
              </w:rPr>
              <w:t>بررسی مقایسه ای تاثیر استفاده متناوب و مداوم از سیستم مرطوب کننده بر میزان پنومونی وابسته به ونتیلاتور در بیماران بستری در بخش های مراقبت ویژه مرکز آموزشی و درمانی امام خمینی(ره) ارومیه در سال 1393</w:t>
            </w:r>
          </w:p>
        </w:tc>
      </w:tr>
      <w:tr w:rsidR="00C54D94" w:rsidRPr="00C54D94" w:rsidTr="00785B53">
        <w:trPr>
          <w:trHeight w:val="7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052AE9" w:rsidP="00C54D94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E96529" w:rsidP="00C54D94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19/5/1393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C54D94" w:rsidP="00C54D94">
            <w:pPr>
              <w:jc w:val="center"/>
              <w:rPr>
                <w:sz w:val="22"/>
                <w:szCs w:val="22"/>
              </w:rPr>
            </w:pPr>
            <w:r w:rsidRPr="00C54D94">
              <w:rPr>
                <w:rFonts w:hint="cs"/>
                <w:sz w:val="22"/>
                <w:szCs w:val="22"/>
                <w:rtl/>
              </w:rPr>
              <w:t>سمیرا اروجلو</w:t>
            </w: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C54D94" w:rsidP="00C54D94">
            <w:pPr>
              <w:rPr>
                <w:sz w:val="22"/>
                <w:szCs w:val="22"/>
              </w:rPr>
            </w:pPr>
            <w:r w:rsidRPr="00C54D94">
              <w:rPr>
                <w:rFonts w:hint="cs"/>
                <w:sz w:val="22"/>
                <w:szCs w:val="22"/>
                <w:rtl/>
              </w:rPr>
              <w:t>بررسی عوامل استرس زا و شیوه های مقابله با ان در دانشجویان پرستاری دانشکده پرستاری و مامایی ارومیه در سال 1393</w:t>
            </w:r>
          </w:p>
        </w:tc>
      </w:tr>
      <w:tr w:rsidR="00C54D94" w:rsidRPr="00C54D94" w:rsidTr="00785B53">
        <w:trPr>
          <w:trHeight w:val="108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052AE9" w:rsidP="00C54D94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7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E96529" w:rsidP="00C54D94">
            <w:pPr>
              <w:jc w:val="center"/>
              <w:rPr>
                <w:rFonts w:hint="cs"/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19/5/1393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C54D94" w:rsidP="00C54D94">
            <w:pPr>
              <w:jc w:val="center"/>
              <w:rPr>
                <w:sz w:val="22"/>
                <w:szCs w:val="22"/>
              </w:rPr>
            </w:pPr>
            <w:r w:rsidRPr="00C54D94">
              <w:rPr>
                <w:rFonts w:hint="cs"/>
                <w:sz w:val="22"/>
                <w:szCs w:val="22"/>
                <w:rtl/>
              </w:rPr>
              <w:t>مریم مسگرزاده</w:t>
            </w: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C54D94" w:rsidP="00C54D94">
            <w:pPr>
              <w:rPr>
                <w:sz w:val="22"/>
                <w:szCs w:val="22"/>
              </w:rPr>
            </w:pPr>
            <w:r w:rsidRPr="00C54D94">
              <w:rPr>
                <w:rFonts w:hint="cs"/>
                <w:sz w:val="22"/>
                <w:szCs w:val="22"/>
                <w:rtl/>
              </w:rPr>
              <w:t xml:space="preserve">گواهی چاپ مقاله حاصل از طرح تحقیقاتی خانم مسگرزاده تحت عنوان " بررسی رضایت مادران از مراقبتهای ارائه شده در بخش زایمان بیمارستان قمر بنی هاشم خوی در سال 1391 </w:t>
            </w:r>
          </w:p>
        </w:tc>
      </w:tr>
      <w:tr w:rsidR="00C54D94" w:rsidRPr="00C54D94" w:rsidTr="00785B53">
        <w:trPr>
          <w:trHeight w:val="8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052AE9" w:rsidP="00C54D94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E96529" w:rsidP="00E96529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26</w:t>
            </w:r>
            <w:r w:rsidRPr="00E96529">
              <w:rPr>
                <w:rFonts w:hint="cs"/>
                <w:sz w:val="22"/>
                <w:szCs w:val="22"/>
                <w:rtl/>
              </w:rPr>
              <w:t>/5/1393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C54D94" w:rsidP="00C54D94">
            <w:pPr>
              <w:jc w:val="center"/>
              <w:rPr>
                <w:sz w:val="22"/>
                <w:szCs w:val="22"/>
              </w:rPr>
            </w:pPr>
            <w:r w:rsidRPr="00C54D94">
              <w:rPr>
                <w:rFonts w:hint="cs"/>
                <w:sz w:val="22"/>
                <w:szCs w:val="22"/>
                <w:rtl/>
              </w:rPr>
              <w:t>نادر آقاخانی</w:t>
            </w: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C54D94" w:rsidP="00C54D94">
            <w:pPr>
              <w:rPr>
                <w:sz w:val="22"/>
                <w:szCs w:val="22"/>
              </w:rPr>
            </w:pPr>
            <w:r w:rsidRPr="00C54D94">
              <w:rPr>
                <w:rFonts w:hint="cs"/>
                <w:sz w:val="22"/>
                <w:szCs w:val="22"/>
                <w:rtl/>
              </w:rPr>
              <w:t>بررسی ارتباط سلامت معنوی با افسردگی،اضطراب و استرس در زوجهای نابارور مراجعه کننده به بیمارستان مطهری در سال 1393</w:t>
            </w:r>
          </w:p>
        </w:tc>
      </w:tr>
      <w:tr w:rsidR="00C54D94" w:rsidRPr="00C54D94" w:rsidTr="00785B53">
        <w:trPr>
          <w:trHeight w:val="3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052AE9" w:rsidP="00C54D94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rFonts w:hint="cs"/>
                <w:sz w:val="22"/>
                <w:szCs w:val="22"/>
                <w:rtl/>
              </w:rPr>
              <w:t>26/5/1393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C54D94" w:rsidP="00C54D94">
            <w:pPr>
              <w:jc w:val="center"/>
              <w:rPr>
                <w:sz w:val="22"/>
                <w:szCs w:val="22"/>
              </w:rPr>
            </w:pPr>
            <w:r w:rsidRPr="00C54D94">
              <w:rPr>
                <w:rFonts w:hint="cs"/>
                <w:sz w:val="22"/>
                <w:szCs w:val="22"/>
                <w:rtl/>
              </w:rPr>
              <w:t>ژاله رحیمی</w:t>
            </w: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C54D94" w:rsidP="00C54D94">
            <w:pPr>
              <w:rPr>
                <w:sz w:val="22"/>
                <w:szCs w:val="22"/>
              </w:rPr>
            </w:pPr>
            <w:r w:rsidRPr="00C54D94">
              <w:rPr>
                <w:rFonts w:hint="cs"/>
                <w:sz w:val="22"/>
                <w:szCs w:val="22"/>
                <w:rtl/>
              </w:rPr>
              <w:t>ارتباط حمایت اجتماعی درک شده،تبعیت از درمان و پیامدهای بالینی در بیماران تحت همودیالیز مراجعه کننده به مرکز آموزشی درمانی طالقانی ارومیه در سال 1393</w:t>
            </w:r>
          </w:p>
        </w:tc>
      </w:tr>
      <w:tr w:rsidR="00C54D94" w:rsidRPr="00C54D94" w:rsidTr="00785B53">
        <w:trPr>
          <w:trHeight w:val="73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052AE9" w:rsidP="00C54D94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E96529" w:rsidP="00C54D94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4/8/1393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C54D94" w:rsidP="00C54D94">
            <w:pPr>
              <w:jc w:val="center"/>
              <w:rPr>
                <w:sz w:val="22"/>
                <w:szCs w:val="22"/>
              </w:rPr>
            </w:pPr>
            <w:r w:rsidRPr="00C54D94">
              <w:rPr>
                <w:rFonts w:hint="cs"/>
                <w:sz w:val="22"/>
                <w:szCs w:val="22"/>
                <w:rtl/>
              </w:rPr>
              <w:t>دکتر ربیعی پور</w:t>
            </w: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C54D94" w:rsidP="00C54D94">
            <w:pPr>
              <w:rPr>
                <w:sz w:val="22"/>
                <w:szCs w:val="22"/>
              </w:rPr>
            </w:pPr>
            <w:r w:rsidRPr="00C54D94">
              <w:rPr>
                <w:rFonts w:hint="cs"/>
                <w:sz w:val="22"/>
                <w:szCs w:val="22"/>
                <w:rtl/>
              </w:rPr>
              <w:t>تبیین دیدگاه زنان از نحوه ارائه خدمات سلامت جنسی یک مطالعه کیفی</w:t>
            </w:r>
          </w:p>
        </w:tc>
      </w:tr>
      <w:tr w:rsidR="00C54D94" w:rsidRPr="00C54D94" w:rsidTr="00785B53">
        <w:trPr>
          <w:trHeight w:val="8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052AE9" w:rsidP="00C54D94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11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E96529" w:rsidP="00C54D94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26/11/1393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C54D94" w:rsidP="00C54D94">
            <w:pPr>
              <w:jc w:val="center"/>
              <w:rPr>
                <w:sz w:val="22"/>
                <w:szCs w:val="22"/>
              </w:rPr>
            </w:pPr>
            <w:r w:rsidRPr="00C54D94">
              <w:rPr>
                <w:rFonts w:hint="cs"/>
                <w:sz w:val="22"/>
                <w:szCs w:val="22"/>
                <w:rtl/>
              </w:rPr>
              <w:t>سمیرا اروجلو</w:t>
            </w: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C54D94" w:rsidP="00C54D94">
            <w:pPr>
              <w:rPr>
                <w:sz w:val="22"/>
                <w:szCs w:val="22"/>
              </w:rPr>
            </w:pPr>
            <w:r w:rsidRPr="00C54D94">
              <w:rPr>
                <w:rFonts w:hint="cs"/>
                <w:sz w:val="22"/>
                <w:szCs w:val="22"/>
                <w:rtl/>
              </w:rPr>
              <w:t>بررسی دانش،نگرش و عملکرد پرستاران بخش های انکولوژی شهر ارومیه نسبت به اقدامات حفاظتی در حین کار با داروهای شیمی درمانی در سال 1394</w:t>
            </w:r>
          </w:p>
        </w:tc>
      </w:tr>
      <w:tr w:rsidR="00C54D94" w:rsidRPr="00C54D94" w:rsidTr="00785B53">
        <w:trPr>
          <w:trHeight w:val="8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052AE9" w:rsidP="00C54D94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12</w:t>
            </w:r>
            <w:bookmarkStart w:id="0" w:name="_GoBack"/>
            <w:bookmarkEnd w:id="0"/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E96529" w:rsidP="00C54D94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17/12/1393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C54D94" w:rsidP="00C54D94">
            <w:pPr>
              <w:jc w:val="center"/>
              <w:rPr>
                <w:sz w:val="22"/>
                <w:szCs w:val="22"/>
              </w:rPr>
            </w:pPr>
            <w:r w:rsidRPr="00C54D94">
              <w:rPr>
                <w:rFonts w:hint="cs"/>
                <w:sz w:val="22"/>
                <w:szCs w:val="22"/>
                <w:rtl/>
              </w:rPr>
              <w:t>مریم نجارزاده</w:t>
            </w: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94" w:rsidRPr="00C54D94" w:rsidRDefault="00C54D94" w:rsidP="00C54D94">
            <w:pPr>
              <w:rPr>
                <w:sz w:val="22"/>
                <w:szCs w:val="22"/>
              </w:rPr>
            </w:pPr>
            <w:r w:rsidRPr="00C54D94">
              <w:rPr>
                <w:rFonts w:hint="cs"/>
                <w:sz w:val="22"/>
                <w:szCs w:val="22"/>
                <w:rtl/>
              </w:rPr>
              <w:t>بررسی سواد سلامت عملکردی زنان مراجعه کننده به مراکز بهداشتی درمانی ارومیه ، 1394</w:t>
            </w:r>
          </w:p>
        </w:tc>
      </w:tr>
    </w:tbl>
    <w:p w:rsidR="00E96529" w:rsidRPr="00E96529" w:rsidRDefault="00E96529" w:rsidP="00E96529">
      <w:pPr>
        <w:jc w:val="center"/>
        <w:rPr>
          <w:sz w:val="22"/>
          <w:szCs w:val="22"/>
        </w:rPr>
      </w:pPr>
      <w:r w:rsidRPr="00E96529">
        <w:rPr>
          <w:sz w:val="22"/>
          <w:szCs w:val="22"/>
          <w:rtl/>
        </w:rPr>
        <w:lastRenderedPageBreak/>
        <w:t>سال 1393</w:t>
      </w:r>
    </w:p>
    <w:tbl>
      <w:tblPr>
        <w:bidiVisual/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3034"/>
        <w:gridCol w:w="1814"/>
        <w:gridCol w:w="1933"/>
      </w:tblGrid>
      <w:tr w:rsidR="00E96529" w:rsidRPr="00E96529" w:rsidTr="00E96529">
        <w:trPr>
          <w:jc w:val="center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ردیف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مجری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تعداد طرح در حال اجرا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تعداد طرح خاتمه یافته</w:t>
            </w:r>
          </w:p>
        </w:tc>
      </w:tr>
      <w:tr w:rsidR="00E96529" w:rsidRPr="00E96529" w:rsidTr="00E96529">
        <w:trPr>
          <w:jc w:val="center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دکتر ربیعی پور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2</w:t>
            </w:r>
          </w:p>
        </w:tc>
      </w:tr>
      <w:tr w:rsidR="00E96529" w:rsidRPr="00E96529" w:rsidTr="00E96529">
        <w:trPr>
          <w:jc w:val="center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دکتر بقایی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2</w:t>
            </w:r>
          </w:p>
        </w:tc>
      </w:tr>
      <w:tr w:rsidR="00E96529" w:rsidRPr="00E96529" w:rsidTr="00E96529">
        <w:trPr>
          <w:jc w:val="center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خانم مسگرزاده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0</w:t>
            </w:r>
          </w:p>
        </w:tc>
      </w:tr>
      <w:tr w:rsidR="00E96529" w:rsidRPr="00E96529" w:rsidTr="00E96529">
        <w:trPr>
          <w:jc w:val="center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دکتر فیضی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4</w:t>
            </w:r>
          </w:p>
        </w:tc>
      </w:tr>
      <w:tr w:rsidR="00E96529" w:rsidRPr="00E96529" w:rsidTr="00E96529">
        <w:trPr>
          <w:jc w:val="center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دکتر حبیب زاده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2</w:t>
            </w:r>
          </w:p>
        </w:tc>
      </w:tr>
      <w:tr w:rsidR="00E96529" w:rsidRPr="00E96529" w:rsidTr="00E96529">
        <w:trPr>
          <w:jc w:val="center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دکتر همتی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6</w:t>
            </w:r>
          </w:p>
        </w:tc>
      </w:tr>
      <w:tr w:rsidR="00E96529" w:rsidRPr="00E96529" w:rsidTr="00E96529">
        <w:trPr>
          <w:jc w:val="center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دکتر آقاخانی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1</w:t>
            </w:r>
          </w:p>
        </w:tc>
      </w:tr>
      <w:tr w:rsidR="00E96529" w:rsidRPr="00E96529" w:rsidTr="00E96529">
        <w:trPr>
          <w:jc w:val="center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دکتر مقدم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2</w:t>
            </w:r>
          </w:p>
        </w:tc>
      </w:tr>
      <w:tr w:rsidR="00E96529" w:rsidRPr="00E96529" w:rsidTr="00E96529">
        <w:trPr>
          <w:jc w:val="center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آقای شمس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1</w:t>
            </w:r>
          </w:p>
        </w:tc>
      </w:tr>
      <w:tr w:rsidR="00E96529" w:rsidRPr="00E96529" w:rsidTr="00E96529">
        <w:trPr>
          <w:jc w:val="center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دکتر رادفر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4</w:t>
            </w:r>
          </w:p>
        </w:tc>
      </w:tr>
      <w:tr w:rsidR="00E96529" w:rsidRPr="00E96529" w:rsidTr="00E96529">
        <w:trPr>
          <w:jc w:val="center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خانم اروجلو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1</w:t>
            </w:r>
          </w:p>
        </w:tc>
      </w:tr>
      <w:tr w:rsidR="00E96529" w:rsidRPr="00E96529" w:rsidTr="00E96529">
        <w:trPr>
          <w:jc w:val="center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خانم محدثی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1</w:t>
            </w:r>
          </w:p>
        </w:tc>
      </w:tr>
      <w:tr w:rsidR="00E96529" w:rsidRPr="00E96529" w:rsidTr="00E96529">
        <w:trPr>
          <w:jc w:val="center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دکتر خرمی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29" w:rsidRPr="00E96529" w:rsidRDefault="00E96529" w:rsidP="00E96529">
            <w:pPr>
              <w:jc w:val="center"/>
              <w:rPr>
                <w:sz w:val="22"/>
                <w:szCs w:val="22"/>
              </w:rPr>
            </w:pPr>
            <w:r w:rsidRPr="00E96529">
              <w:rPr>
                <w:sz w:val="22"/>
                <w:szCs w:val="22"/>
                <w:rtl/>
              </w:rPr>
              <w:t>1</w:t>
            </w:r>
          </w:p>
        </w:tc>
      </w:tr>
    </w:tbl>
    <w:p w:rsidR="00507D0B" w:rsidRDefault="00507D0B" w:rsidP="00C54D94">
      <w:pPr>
        <w:rPr>
          <w:rFonts w:hint="cs"/>
          <w:sz w:val="22"/>
          <w:szCs w:val="22"/>
          <w:rtl/>
        </w:rPr>
      </w:pPr>
    </w:p>
    <w:p w:rsidR="00E96529" w:rsidRPr="00C54D94" w:rsidRDefault="00E96529" w:rsidP="00C54D94">
      <w:pPr>
        <w:rPr>
          <w:sz w:val="22"/>
          <w:szCs w:val="22"/>
        </w:rPr>
      </w:pPr>
    </w:p>
    <w:sectPr w:rsidR="00E96529" w:rsidRPr="00C54D94" w:rsidSect="0092715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94"/>
    <w:rsid w:val="00052AE9"/>
    <w:rsid w:val="000C3DD3"/>
    <w:rsid w:val="00211AC8"/>
    <w:rsid w:val="00507D0B"/>
    <w:rsid w:val="00785B53"/>
    <w:rsid w:val="008F3676"/>
    <w:rsid w:val="00927152"/>
    <w:rsid w:val="00B66B09"/>
    <w:rsid w:val="00C01B72"/>
    <w:rsid w:val="00C54D94"/>
    <w:rsid w:val="00E96529"/>
    <w:rsid w:val="00ED0F63"/>
    <w:rsid w:val="00F2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0B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0B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Habibzadeh</dc:creator>
  <cp:lastModifiedBy>Baghaei</cp:lastModifiedBy>
  <cp:revision>6</cp:revision>
  <dcterms:created xsi:type="dcterms:W3CDTF">2019-09-23T11:25:00Z</dcterms:created>
  <dcterms:modified xsi:type="dcterms:W3CDTF">2019-09-23T11:30:00Z</dcterms:modified>
</cp:coreProperties>
</file>